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532" w:rsidRDefault="00863780" w:rsidP="00312532">
      <w:r>
        <w:rPr>
          <w:noProof/>
          <w:lang w:eastAsia="ru-RU"/>
        </w:rPr>
        <w:drawing>
          <wp:inline distT="0" distB="0" distL="0" distR="0">
            <wp:extent cx="6829425" cy="979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тчет о самообследовании 2020 тит.jpg"/>
                    <pic:cNvPicPr/>
                  </pic:nvPicPr>
                  <pic:blipFill>
                    <a:blip r:embed="rId7">
                      <a:extLst>
                        <a:ext uri="{28A0092B-C50C-407E-A947-70E740481C1C}">
                          <a14:useLocalDpi xmlns:a14="http://schemas.microsoft.com/office/drawing/2010/main" val="0"/>
                        </a:ext>
                      </a:extLst>
                    </a:blip>
                    <a:stretch>
                      <a:fillRect/>
                    </a:stretch>
                  </pic:blipFill>
                  <pic:spPr>
                    <a:xfrm>
                      <a:off x="0" y="0"/>
                      <a:ext cx="6828969" cy="9791047"/>
                    </a:xfrm>
                    <a:prstGeom prst="rect">
                      <a:avLst/>
                    </a:prstGeom>
                  </pic:spPr>
                </pic:pic>
              </a:graphicData>
            </a:graphic>
          </wp:inline>
        </w:drawing>
      </w:r>
    </w:p>
    <w:p w:rsidR="00312532" w:rsidRDefault="00312532" w:rsidP="00312532"/>
    <w:p w:rsidR="00312532" w:rsidRDefault="00312532" w:rsidP="00312532">
      <w:pPr>
        <w:spacing w:after="0" w:line="240" w:lineRule="auto"/>
        <w:jc w:val="both"/>
        <w:rPr>
          <w:rFonts w:ascii="Times New Roman" w:hAnsi="Times New Roman"/>
          <w:bCs/>
          <w:szCs w:val="24"/>
        </w:rPr>
      </w:pPr>
      <w:bookmarkStart w:id="0" w:name="_GoBack"/>
      <w:bookmarkEnd w:id="0"/>
      <w:r>
        <w:rPr>
          <w:rFonts w:ascii="Times New Roman" w:hAnsi="Times New Roman"/>
          <w:bCs/>
          <w:szCs w:val="24"/>
        </w:rPr>
        <w:lastRenderedPageBreak/>
        <w:t xml:space="preserve">    </w:t>
      </w:r>
    </w:p>
    <w:p w:rsidR="00312532" w:rsidRDefault="00312532" w:rsidP="00312532">
      <w:pPr>
        <w:spacing w:after="0" w:line="240" w:lineRule="auto"/>
        <w:jc w:val="both"/>
        <w:rPr>
          <w:rFonts w:ascii="Times New Roman" w:hAnsi="Times New Roman"/>
          <w:bCs/>
          <w:sz w:val="24"/>
          <w:szCs w:val="24"/>
        </w:rPr>
      </w:pPr>
    </w:p>
    <w:p w:rsidR="00312532" w:rsidRDefault="00312532" w:rsidP="00312532">
      <w:pPr>
        <w:spacing w:after="0" w:line="240" w:lineRule="auto"/>
        <w:jc w:val="center"/>
        <w:rPr>
          <w:rFonts w:ascii="Times New Roman" w:hAnsi="Times New Roman"/>
          <w:b/>
          <w:sz w:val="24"/>
          <w:szCs w:val="24"/>
        </w:rPr>
      </w:pPr>
      <w:r>
        <w:rPr>
          <w:rFonts w:ascii="Times New Roman" w:hAnsi="Times New Roman"/>
          <w:b/>
          <w:sz w:val="24"/>
          <w:szCs w:val="24"/>
          <w:lang w:eastAsia="ar-SA"/>
        </w:rPr>
        <w:t xml:space="preserve">Отчет о результатах </w:t>
      </w:r>
      <w:proofErr w:type="spellStart"/>
      <w:r>
        <w:rPr>
          <w:rFonts w:ascii="Times New Roman" w:hAnsi="Times New Roman"/>
          <w:b/>
          <w:sz w:val="24"/>
          <w:szCs w:val="24"/>
          <w:lang w:eastAsia="ar-SA"/>
        </w:rPr>
        <w:t>самообследования</w:t>
      </w:r>
      <w:proofErr w:type="spellEnd"/>
      <w:r>
        <w:rPr>
          <w:rFonts w:ascii="Times New Roman" w:hAnsi="Times New Roman"/>
          <w:b/>
          <w:sz w:val="24"/>
          <w:szCs w:val="24"/>
          <w:lang w:eastAsia="ar-SA"/>
        </w:rPr>
        <w:br/>
      </w:r>
      <w:r>
        <w:rPr>
          <w:rFonts w:ascii="Times New Roman" w:hAnsi="Times New Roman"/>
          <w:b/>
          <w:sz w:val="24"/>
          <w:szCs w:val="24"/>
        </w:rPr>
        <w:t>муниципального автономного дошкольного образовательного учреждения</w:t>
      </w:r>
      <w:r>
        <w:rPr>
          <w:rFonts w:ascii="Times New Roman" w:hAnsi="Times New Roman"/>
          <w:b/>
          <w:sz w:val="24"/>
          <w:szCs w:val="24"/>
        </w:rPr>
        <w:br/>
      </w:r>
      <w:r w:rsidR="008841F9">
        <w:rPr>
          <w:rFonts w:ascii="Times New Roman" w:hAnsi="Times New Roman"/>
          <w:b/>
          <w:sz w:val="24"/>
          <w:szCs w:val="24"/>
        </w:rPr>
        <w:t>«Детский сад № 97</w:t>
      </w:r>
      <w:r w:rsidR="00AE5DB4">
        <w:rPr>
          <w:rFonts w:ascii="Times New Roman" w:hAnsi="Times New Roman"/>
          <w:b/>
          <w:sz w:val="24"/>
          <w:szCs w:val="24"/>
        </w:rPr>
        <w:t>» за 2020</w:t>
      </w:r>
      <w:r>
        <w:rPr>
          <w:rFonts w:ascii="Times New Roman" w:hAnsi="Times New Roman"/>
          <w:b/>
          <w:sz w:val="24"/>
          <w:szCs w:val="24"/>
        </w:rPr>
        <w:t xml:space="preserve"> год.</w:t>
      </w:r>
    </w:p>
    <w:p w:rsidR="00312532" w:rsidRDefault="00312532" w:rsidP="00312532">
      <w:pPr>
        <w:spacing w:after="0" w:line="240" w:lineRule="auto"/>
        <w:jc w:val="both"/>
        <w:rPr>
          <w:rFonts w:ascii="Times New Roman" w:hAnsi="Times New Roman"/>
          <w:bCs/>
          <w:sz w:val="24"/>
          <w:szCs w:val="24"/>
        </w:rPr>
      </w:pPr>
    </w:p>
    <w:p w:rsidR="008841F9" w:rsidRDefault="008841F9" w:rsidP="008841F9">
      <w:pPr>
        <w:spacing w:after="0" w:line="240" w:lineRule="auto"/>
        <w:jc w:val="both"/>
        <w:rPr>
          <w:rFonts w:ascii="Times New Roman" w:hAnsi="Times New Roman"/>
          <w:bCs/>
          <w:sz w:val="24"/>
          <w:szCs w:val="24"/>
        </w:rPr>
      </w:pPr>
    </w:p>
    <w:p w:rsidR="008841F9" w:rsidRDefault="00312532" w:rsidP="008841F9">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Отчет о </w:t>
      </w:r>
      <w:proofErr w:type="spellStart"/>
      <w:r>
        <w:rPr>
          <w:rFonts w:ascii="Times New Roman" w:hAnsi="Times New Roman"/>
          <w:bCs/>
          <w:sz w:val="24"/>
          <w:szCs w:val="24"/>
        </w:rPr>
        <w:t>самообследовании</w:t>
      </w:r>
      <w:proofErr w:type="spellEnd"/>
      <w:r>
        <w:rPr>
          <w:rFonts w:ascii="Times New Roman" w:hAnsi="Times New Roman"/>
          <w:bCs/>
          <w:sz w:val="24"/>
          <w:szCs w:val="24"/>
        </w:rPr>
        <w:t xml:space="preserve"> деятельности детского сада сформирован на основе Приказа </w:t>
      </w:r>
      <w:proofErr w:type="spellStart"/>
      <w:r>
        <w:rPr>
          <w:rFonts w:ascii="Times New Roman" w:hAnsi="Times New Roman"/>
          <w:bCs/>
          <w:sz w:val="24"/>
          <w:szCs w:val="24"/>
        </w:rPr>
        <w:t>Минобрнауки</w:t>
      </w:r>
      <w:proofErr w:type="spellEnd"/>
      <w:r>
        <w:rPr>
          <w:rFonts w:ascii="Times New Roman" w:hAnsi="Times New Roman"/>
          <w:bCs/>
          <w:sz w:val="24"/>
          <w:szCs w:val="24"/>
        </w:rPr>
        <w:t xml:space="preserve"> России № 462 от 14.06.2013 года «Об утверждении Порядка проведения </w:t>
      </w:r>
      <w:proofErr w:type="spellStart"/>
      <w:r>
        <w:rPr>
          <w:rFonts w:ascii="Times New Roman" w:hAnsi="Times New Roman"/>
          <w:bCs/>
          <w:sz w:val="24"/>
          <w:szCs w:val="24"/>
        </w:rPr>
        <w:t>самообследования</w:t>
      </w:r>
      <w:proofErr w:type="spellEnd"/>
      <w:r>
        <w:rPr>
          <w:rFonts w:ascii="Times New Roman" w:hAnsi="Times New Roman"/>
          <w:bCs/>
          <w:sz w:val="24"/>
          <w:szCs w:val="24"/>
        </w:rPr>
        <w:t xml:space="preserve"> образовательной организацией» и приказа </w:t>
      </w:r>
      <w:proofErr w:type="spellStart"/>
      <w:r>
        <w:rPr>
          <w:rFonts w:ascii="Times New Roman" w:hAnsi="Times New Roman"/>
          <w:bCs/>
          <w:sz w:val="24"/>
          <w:szCs w:val="24"/>
        </w:rPr>
        <w:t>Минобрнауки</w:t>
      </w:r>
      <w:proofErr w:type="spellEnd"/>
      <w:r>
        <w:rPr>
          <w:rFonts w:ascii="Times New Roman" w:hAnsi="Times New Roman"/>
          <w:bCs/>
          <w:sz w:val="24"/>
          <w:szCs w:val="24"/>
        </w:rPr>
        <w:t xml:space="preserve"> Российской Ф</w:t>
      </w:r>
      <w:r w:rsidR="008841F9">
        <w:rPr>
          <w:rFonts w:ascii="Times New Roman" w:hAnsi="Times New Roman"/>
          <w:bCs/>
          <w:sz w:val="24"/>
          <w:szCs w:val="24"/>
        </w:rPr>
        <w:t xml:space="preserve">едерации от 10 декабря 2013 г. № </w:t>
      </w:r>
      <w:r>
        <w:rPr>
          <w:rFonts w:ascii="Times New Roman" w:hAnsi="Times New Roman"/>
          <w:bCs/>
          <w:sz w:val="24"/>
          <w:szCs w:val="24"/>
        </w:rPr>
        <w:t xml:space="preserve">1324 г. Москва "Об утверждении показателей деятельности образовательной организации, подлежащей </w:t>
      </w:r>
      <w:proofErr w:type="spellStart"/>
      <w:r>
        <w:rPr>
          <w:rFonts w:ascii="Times New Roman" w:hAnsi="Times New Roman"/>
          <w:bCs/>
          <w:sz w:val="24"/>
          <w:szCs w:val="24"/>
        </w:rPr>
        <w:t>самообследованию</w:t>
      </w:r>
      <w:proofErr w:type="spellEnd"/>
      <w:r>
        <w:rPr>
          <w:rFonts w:ascii="Times New Roman" w:hAnsi="Times New Roman"/>
          <w:bCs/>
          <w:sz w:val="24"/>
          <w:szCs w:val="24"/>
        </w:rPr>
        <w:t xml:space="preserve">". </w:t>
      </w:r>
    </w:p>
    <w:p w:rsidR="00312532" w:rsidRPr="008841F9" w:rsidRDefault="00312532" w:rsidP="008841F9">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Отчет о </w:t>
      </w:r>
      <w:proofErr w:type="spellStart"/>
      <w:r>
        <w:rPr>
          <w:rFonts w:ascii="Times New Roman" w:hAnsi="Times New Roman"/>
          <w:bCs/>
          <w:sz w:val="24"/>
          <w:szCs w:val="24"/>
        </w:rPr>
        <w:t>самообследовании</w:t>
      </w:r>
      <w:proofErr w:type="spellEnd"/>
      <w:r>
        <w:rPr>
          <w:rFonts w:ascii="Times New Roman" w:hAnsi="Times New Roman"/>
          <w:bCs/>
          <w:sz w:val="24"/>
          <w:szCs w:val="24"/>
        </w:rPr>
        <w:t xml:space="preserve"> деятельности детского сада включает в себя следующие направления: </w:t>
      </w:r>
    </w:p>
    <w:p w:rsidR="00312532" w:rsidRDefault="00312532" w:rsidP="008841F9">
      <w:pPr>
        <w:spacing w:after="0" w:line="240" w:lineRule="auto"/>
        <w:ind w:firstLine="709"/>
        <w:rPr>
          <w:rFonts w:ascii="Times New Roman" w:hAnsi="Times New Roman"/>
          <w:bCs/>
          <w:color w:val="222222"/>
          <w:sz w:val="24"/>
          <w:szCs w:val="24"/>
          <w:lang w:eastAsia="ru-RU"/>
        </w:rPr>
      </w:pPr>
      <w:r>
        <w:rPr>
          <w:rFonts w:ascii="Times New Roman" w:hAnsi="Times New Roman"/>
          <w:bCs/>
          <w:color w:val="222222"/>
          <w:sz w:val="24"/>
          <w:szCs w:val="24"/>
          <w:lang w:eastAsia="ru-RU"/>
        </w:rPr>
        <w:t xml:space="preserve">- общие сведения, </w:t>
      </w:r>
    </w:p>
    <w:p w:rsidR="00312532" w:rsidRDefault="00312532" w:rsidP="008841F9">
      <w:pPr>
        <w:spacing w:after="0" w:line="240" w:lineRule="auto"/>
        <w:ind w:firstLine="709"/>
        <w:rPr>
          <w:rFonts w:ascii="Times New Roman" w:eastAsiaTheme="minorHAnsi" w:hAnsi="Times New Roman"/>
          <w:sz w:val="24"/>
          <w:szCs w:val="24"/>
        </w:rPr>
      </w:pPr>
      <w:r>
        <w:rPr>
          <w:rFonts w:ascii="Times New Roman" w:hAnsi="Times New Roman"/>
          <w:sz w:val="24"/>
          <w:szCs w:val="24"/>
        </w:rPr>
        <w:t>-  система управления организацией,</w:t>
      </w:r>
    </w:p>
    <w:p w:rsidR="00312532" w:rsidRDefault="00312532" w:rsidP="008841F9">
      <w:pPr>
        <w:spacing w:after="0" w:line="240" w:lineRule="auto"/>
        <w:ind w:firstLine="709"/>
        <w:rPr>
          <w:rFonts w:ascii="Times New Roman" w:hAnsi="Times New Roman"/>
          <w:sz w:val="24"/>
          <w:szCs w:val="24"/>
        </w:rPr>
      </w:pPr>
      <w:r>
        <w:rPr>
          <w:rFonts w:ascii="Times New Roman" w:hAnsi="Times New Roman"/>
          <w:sz w:val="24"/>
          <w:szCs w:val="24"/>
        </w:rPr>
        <w:t>- оценка образовательной деятельности</w:t>
      </w:r>
    </w:p>
    <w:p w:rsidR="00312532" w:rsidRDefault="00312532" w:rsidP="008841F9">
      <w:pPr>
        <w:spacing w:after="0" w:line="240" w:lineRule="auto"/>
        <w:ind w:firstLine="709"/>
        <w:rPr>
          <w:rFonts w:ascii="Times New Roman" w:hAnsi="Times New Roman"/>
          <w:sz w:val="24"/>
          <w:szCs w:val="24"/>
        </w:rPr>
      </w:pPr>
      <w:r>
        <w:rPr>
          <w:rFonts w:ascii="Times New Roman" w:hAnsi="Times New Roman"/>
          <w:sz w:val="24"/>
          <w:szCs w:val="24"/>
        </w:rPr>
        <w:t>- о</w:t>
      </w:r>
      <w:r>
        <w:rPr>
          <w:rFonts w:ascii="Times New Roman" w:hAnsi="Times New Roman"/>
          <w:bCs/>
          <w:color w:val="000000" w:themeColor="text1"/>
          <w:sz w:val="24"/>
          <w:szCs w:val="24"/>
        </w:rPr>
        <w:t>ценка учебно-методического и библиотечно-информационного обеспечения,</w:t>
      </w:r>
    </w:p>
    <w:p w:rsidR="00312532" w:rsidRDefault="00312532" w:rsidP="008841F9">
      <w:pPr>
        <w:spacing w:after="0" w:line="240" w:lineRule="auto"/>
        <w:ind w:firstLine="709"/>
        <w:rPr>
          <w:rFonts w:ascii="Times New Roman" w:hAnsi="Times New Roman"/>
          <w:sz w:val="24"/>
          <w:szCs w:val="24"/>
        </w:rPr>
      </w:pPr>
      <w:r>
        <w:rPr>
          <w:rFonts w:ascii="Times New Roman" w:hAnsi="Times New Roman"/>
          <w:sz w:val="24"/>
          <w:szCs w:val="24"/>
        </w:rPr>
        <w:t xml:space="preserve">-  содержание и качество подготовки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312532" w:rsidRDefault="00312532" w:rsidP="008841F9">
      <w:pPr>
        <w:spacing w:after="0" w:line="240" w:lineRule="auto"/>
        <w:ind w:firstLine="709"/>
        <w:rPr>
          <w:rFonts w:ascii="Times New Roman" w:hAnsi="Times New Roman"/>
          <w:sz w:val="24"/>
          <w:szCs w:val="24"/>
        </w:rPr>
      </w:pPr>
      <w:r>
        <w:rPr>
          <w:rFonts w:ascii="Times New Roman" w:hAnsi="Times New Roman"/>
          <w:sz w:val="24"/>
          <w:szCs w:val="24"/>
        </w:rPr>
        <w:t xml:space="preserve">- организация учебного процесса, востребованность выпускников, </w:t>
      </w:r>
    </w:p>
    <w:p w:rsidR="00312532" w:rsidRDefault="00312532" w:rsidP="008841F9">
      <w:pPr>
        <w:spacing w:after="0" w:line="240" w:lineRule="auto"/>
        <w:ind w:firstLine="709"/>
        <w:rPr>
          <w:rFonts w:ascii="Times New Roman" w:hAnsi="Times New Roman"/>
          <w:sz w:val="24"/>
          <w:szCs w:val="24"/>
        </w:rPr>
      </w:pPr>
      <w:r>
        <w:rPr>
          <w:rFonts w:ascii="Times New Roman" w:hAnsi="Times New Roman"/>
          <w:sz w:val="24"/>
          <w:szCs w:val="24"/>
        </w:rPr>
        <w:t>- оценка кадрового состава,</w:t>
      </w:r>
    </w:p>
    <w:p w:rsidR="00312532" w:rsidRPr="00312532" w:rsidRDefault="00312532" w:rsidP="008841F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bCs/>
          <w:color w:val="000000" w:themeColor="text1"/>
          <w:sz w:val="24"/>
          <w:szCs w:val="24"/>
        </w:rPr>
      </w:pPr>
      <w:r>
        <w:rPr>
          <w:rFonts w:ascii="Times New Roman" w:hAnsi="Times New Roman" w:cs="Times New Roman"/>
          <w:sz w:val="24"/>
          <w:szCs w:val="24"/>
        </w:rPr>
        <w:t>-</w:t>
      </w:r>
      <w:r>
        <w:rPr>
          <w:rFonts w:ascii="Times New Roman" w:hAnsi="Times New Roman" w:cs="Times New Roman"/>
          <w:bCs/>
          <w:sz w:val="24"/>
          <w:szCs w:val="24"/>
        </w:rPr>
        <w:t>оценка материально-технической базы;</w:t>
      </w:r>
    </w:p>
    <w:p w:rsidR="00312532" w:rsidRDefault="00312532" w:rsidP="008841F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rFonts w:ascii="Times New Roman" w:hAnsi="Times New Roman" w:cs="Times New Roman"/>
          <w:bCs/>
          <w:sz w:val="24"/>
          <w:szCs w:val="24"/>
        </w:rPr>
      </w:pPr>
      <w:r>
        <w:rPr>
          <w:rFonts w:ascii="Times New Roman" w:hAnsi="Times New Roman" w:cs="Times New Roman"/>
          <w:bCs/>
          <w:sz w:val="24"/>
          <w:szCs w:val="24"/>
        </w:rPr>
        <w:t>внутренняя система оценки качества образования.</w:t>
      </w:r>
    </w:p>
    <w:p w:rsidR="00312532" w:rsidRDefault="00312532" w:rsidP="00312532">
      <w:pPr>
        <w:jc w:val="right"/>
        <w:rPr>
          <w:rFonts w:ascii="Times New Roman" w:hAnsi="Times New Roman"/>
        </w:rPr>
      </w:pPr>
    </w:p>
    <w:p w:rsidR="00312532" w:rsidRDefault="00312532" w:rsidP="006B49A3">
      <w:pPr>
        <w:jc w:val="center"/>
        <w:rPr>
          <w:rFonts w:ascii="Times New Roman" w:hAnsi="Times New Roman"/>
        </w:rPr>
      </w:pPr>
    </w:p>
    <w:p w:rsidR="00EF7599" w:rsidRPr="00EF7599" w:rsidRDefault="00EF7599" w:rsidP="006B49A3">
      <w:pPr>
        <w:jc w:val="center"/>
        <w:rPr>
          <w:rFonts w:ascii="Times New Roman" w:hAnsi="Times New Roman"/>
        </w:rPr>
      </w:pPr>
      <w:r w:rsidRPr="00EF7599">
        <w:rPr>
          <w:rFonts w:ascii="Times New Roman" w:hAnsi="Times New Roman"/>
        </w:rPr>
        <w:t xml:space="preserve">ПОКАЗАТЕЛИ </w:t>
      </w:r>
      <w:r w:rsidR="00C07D36" w:rsidRPr="00EF7599">
        <w:rPr>
          <w:rFonts w:ascii="Times New Roman" w:hAnsi="Times New Roman"/>
        </w:rPr>
        <w:t>ДЕЯТЕЛЬНОСТИ</w:t>
      </w:r>
    </w:p>
    <w:p w:rsidR="00C07D36" w:rsidRPr="00EF7599" w:rsidRDefault="00C07D36" w:rsidP="006B49A3">
      <w:pPr>
        <w:jc w:val="center"/>
        <w:rPr>
          <w:rFonts w:ascii="Times New Roman" w:hAnsi="Times New Roman"/>
        </w:rPr>
      </w:pPr>
      <w:r w:rsidRPr="00EF7599">
        <w:rPr>
          <w:rFonts w:ascii="Times New Roman" w:hAnsi="Times New Roman"/>
        </w:rPr>
        <w:t xml:space="preserve"> </w:t>
      </w:r>
      <w:r w:rsidR="008841F9">
        <w:rPr>
          <w:rFonts w:ascii="Times New Roman" w:hAnsi="Times New Roman"/>
        </w:rPr>
        <w:t>МАДОУ «ДЕТСКИЙ САД № 97</w:t>
      </w:r>
      <w:r w:rsidR="006B49A3" w:rsidRPr="00EF7599">
        <w:rPr>
          <w:rFonts w:ascii="Times New Roman" w:hAnsi="Times New Roman"/>
        </w:rPr>
        <w:t xml:space="preserve"> КОМБИНИРОВАННОГО ВИДА» </w:t>
      </w:r>
      <w:r w:rsidR="00EF7599" w:rsidRPr="00EF7599">
        <w:rPr>
          <w:rFonts w:ascii="Times New Roman" w:hAnsi="Times New Roman"/>
        </w:rPr>
        <w:t>МОСКОВСКОГО</w:t>
      </w:r>
      <w:r w:rsidR="006B49A3" w:rsidRPr="00EF7599">
        <w:rPr>
          <w:rFonts w:ascii="Times New Roman" w:hAnsi="Times New Roman"/>
        </w:rPr>
        <w:t xml:space="preserve"> РАЙОНА Г. КАЗАНИ</w:t>
      </w:r>
      <w:r w:rsidR="00AE5DB4">
        <w:rPr>
          <w:rFonts w:ascii="Times New Roman" w:hAnsi="Times New Roman"/>
        </w:rPr>
        <w:t xml:space="preserve"> за 2020 </w:t>
      </w:r>
      <w:r w:rsidR="00B81AE1">
        <w:rPr>
          <w:rFonts w:ascii="Times New Roman" w:hAnsi="Times New Roman"/>
        </w:rPr>
        <w:t>г.</w:t>
      </w:r>
    </w:p>
    <w:tbl>
      <w:tblPr>
        <w:tblW w:w="5000" w:type="pct"/>
        <w:tblCellSpacing w:w="0" w:type="dxa"/>
        <w:tblInd w:w="135"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0A0" w:firstRow="1" w:lastRow="0" w:firstColumn="1" w:lastColumn="0" w:noHBand="0" w:noVBand="0"/>
      </w:tblPr>
      <w:tblGrid>
        <w:gridCol w:w="820"/>
        <w:gridCol w:w="9132"/>
        <w:gridCol w:w="1430"/>
      </w:tblGrid>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 xml:space="preserve">N </w:t>
            </w:r>
            <w:proofErr w:type="gramStart"/>
            <w:r w:rsidRPr="00C07D36">
              <w:rPr>
                <w:rFonts w:ascii="Times New Roman" w:hAnsi="Times New Roman"/>
              </w:rPr>
              <w:t>п</w:t>
            </w:r>
            <w:proofErr w:type="gramEnd"/>
            <w:r w:rsidRPr="00C07D36">
              <w:rPr>
                <w:rFonts w:ascii="Times New Roman" w:hAnsi="Times New Roman"/>
              </w:rPr>
              <w:t>/п</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Показатели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Единица измерения</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b/>
              </w:rPr>
            </w:pPr>
            <w:r w:rsidRPr="00C07D36">
              <w:rPr>
                <w:rFonts w:ascii="Times New Roman" w:hAnsi="Times New Roman"/>
                <w:b/>
              </w:rPr>
              <w:t>Образовательная деятельность</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 </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Общая численность воспитанников, осваивающих образовательную программу дошкольного образования,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5402E3" w:rsidP="00EF7599">
            <w:pPr>
              <w:rPr>
                <w:rFonts w:ascii="Times New Roman" w:hAnsi="Times New Roman"/>
              </w:rPr>
            </w:pPr>
            <w:r>
              <w:rPr>
                <w:rFonts w:ascii="Times New Roman" w:hAnsi="Times New Roman"/>
              </w:rPr>
              <w:t>204</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 xml:space="preserve">В </w:t>
            </w:r>
            <w:proofErr w:type="gramStart"/>
            <w:r w:rsidRPr="00C07D36">
              <w:rPr>
                <w:rFonts w:ascii="Times New Roman" w:hAnsi="Times New Roman"/>
              </w:rPr>
              <w:t>режиме полного дня</w:t>
            </w:r>
            <w:proofErr w:type="gramEnd"/>
            <w:r w:rsidRPr="00C07D36">
              <w:rPr>
                <w:rFonts w:ascii="Times New Roman" w:hAnsi="Times New Roman"/>
              </w:rPr>
              <w:t xml:space="preserve"> (8 - 12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5402E3" w:rsidP="00EF7599">
            <w:pPr>
              <w:rPr>
                <w:rFonts w:ascii="Times New Roman" w:hAnsi="Times New Roman"/>
              </w:rPr>
            </w:pPr>
            <w:r>
              <w:rPr>
                <w:rFonts w:ascii="Times New Roman" w:hAnsi="Times New Roman"/>
              </w:rPr>
              <w:t>204</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В режиме кратковременного пребывания (3 - 5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EF7599" w:rsidP="00FA03A6">
            <w:pPr>
              <w:rPr>
                <w:rFonts w:ascii="Times New Roman" w:hAnsi="Times New Roman"/>
              </w:rPr>
            </w:pPr>
            <w:r>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В семейной дошкольной группе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Default="00EF7599" w:rsidP="00FA03A6">
            <w:pPr>
              <w:rPr>
                <w:rFonts w:ascii="Times New Roman" w:hAnsi="Times New Roman"/>
              </w:rPr>
            </w:pPr>
            <w:r>
              <w:rPr>
                <w:rFonts w:ascii="Times New Roman" w:hAnsi="Times New Roman"/>
              </w:rPr>
              <w:t>-</w:t>
            </w:r>
          </w:p>
          <w:p w:rsidR="00312532" w:rsidRPr="00C07D36" w:rsidRDefault="00312532" w:rsidP="00FA03A6">
            <w:pPr>
              <w:rPr>
                <w:rFonts w:ascii="Times New Roman" w:hAnsi="Times New Roman"/>
              </w:rPr>
            </w:pP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EF7599" w:rsidP="00FA03A6">
            <w:pPr>
              <w:rPr>
                <w:rFonts w:ascii="Times New Roman" w:hAnsi="Times New Roman"/>
              </w:rPr>
            </w:pPr>
            <w:r>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Общая численность воспитанников в возрасте до 3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5402E3" w:rsidP="00FA03A6">
            <w:pPr>
              <w:rPr>
                <w:rFonts w:ascii="Times New Roman" w:hAnsi="Times New Roman"/>
              </w:rPr>
            </w:pPr>
            <w:r>
              <w:rPr>
                <w:rFonts w:ascii="Times New Roman" w:hAnsi="Times New Roman"/>
              </w:rPr>
              <w:t>21</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Общая численность воспитанников в возрасте от 3 до 8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5402E3" w:rsidP="00FA03A6">
            <w:pPr>
              <w:rPr>
                <w:rFonts w:ascii="Times New Roman" w:hAnsi="Times New Roman"/>
              </w:rPr>
            </w:pPr>
            <w:r>
              <w:rPr>
                <w:rFonts w:ascii="Times New Roman" w:hAnsi="Times New Roman"/>
              </w:rPr>
              <w:t>183</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 xml:space="preserve">Численность/удельный вес численности воспитанников в общей численности воспитанников, </w:t>
            </w:r>
            <w:r w:rsidRPr="00C07D36">
              <w:rPr>
                <w:rFonts w:ascii="Times New Roman" w:hAnsi="Times New Roman"/>
              </w:rPr>
              <w:lastRenderedPageBreak/>
              <w:t>получающих услуги присмотра и ухода: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5402E3" w:rsidP="00FA03A6">
            <w:pPr>
              <w:rPr>
                <w:rFonts w:ascii="Times New Roman" w:hAnsi="Times New Roman"/>
              </w:rPr>
            </w:pPr>
            <w:r>
              <w:rPr>
                <w:rFonts w:ascii="Times New Roman" w:hAnsi="Times New Roman"/>
              </w:rPr>
              <w:lastRenderedPageBreak/>
              <w:t>204</w:t>
            </w:r>
            <w:r w:rsidR="00C07D36" w:rsidRPr="00C07D36">
              <w:rPr>
                <w:rFonts w:ascii="Times New Roman" w:hAnsi="Times New Roman"/>
              </w:rPr>
              <w:t>/</w:t>
            </w:r>
            <w:r w:rsidR="00F86A65">
              <w:rPr>
                <w:rFonts w:ascii="Times New Roman" w:hAnsi="Times New Roman"/>
              </w:rPr>
              <w:t>100</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lastRenderedPageBreak/>
              <w:t>1.4.1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 xml:space="preserve">В </w:t>
            </w:r>
            <w:proofErr w:type="gramStart"/>
            <w:r w:rsidRPr="00C07D36">
              <w:rPr>
                <w:rFonts w:ascii="Times New Roman" w:hAnsi="Times New Roman"/>
              </w:rPr>
              <w:t>режиме полного дня</w:t>
            </w:r>
            <w:proofErr w:type="gramEnd"/>
            <w:r w:rsidRPr="00C07D36">
              <w:rPr>
                <w:rFonts w:ascii="Times New Roman" w:hAnsi="Times New Roman"/>
              </w:rPr>
              <w:t xml:space="preserve"> (8 - 12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5402E3" w:rsidP="00FA03A6">
            <w:pPr>
              <w:rPr>
                <w:rFonts w:ascii="Times New Roman" w:hAnsi="Times New Roman"/>
              </w:rPr>
            </w:pPr>
            <w:r>
              <w:rPr>
                <w:rFonts w:ascii="Times New Roman" w:hAnsi="Times New Roman"/>
              </w:rPr>
              <w:t>204</w:t>
            </w:r>
            <w:r w:rsidR="00C07D36" w:rsidRPr="00C07D36">
              <w:rPr>
                <w:rFonts w:ascii="Times New Roman" w:hAnsi="Times New Roman"/>
              </w:rPr>
              <w:t>/</w:t>
            </w:r>
            <w:r w:rsidR="00F86A65">
              <w:rPr>
                <w:rFonts w:ascii="Times New Roman" w:hAnsi="Times New Roman"/>
              </w:rPr>
              <w:t>100</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1.4.2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В режиме продленного дня (12 - 14 часов)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EF7599" w:rsidP="00FA03A6">
            <w:pPr>
              <w:rPr>
                <w:rFonts w:ascii="Times New Roman" w:hAnsi="Times New Roman"/>
              </w:rPr>
            </w:pPr>
            <w:r>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1.4.3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В режиме круглосуточного пребывания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EF7599" w:rsidP="00FA03A6">
            <w:pPr>
              <w:rPr>
                <w:rFonts w:ascii="Times New Roman" w:hAnsi="Times New Roman"/>
              </w:rPr>
            </w:pPr>
            <w:r>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5402E3" w:rsidP="005402E3">
            <w:pPr>
              <w:rPr>
                <w:rFonts w:ascii="Times New Roman" w:hAnsi="Times New Roman"/>
              </w:rPr>
            </w:pPr>
            <w:r>
              <w:rPr>
                <w:rFonts w:ascii="Times New Roman" w:hAnsi="Times New Roman"/>
              </w:rPr>
              <w:t>3</w:t>
            </w:r>
            <w:r w:rsidR="00C07D36" w:rsidRPr="00C07D36">
              <w:rPr>
                <w:rFonts w:ascii="Times New Roman" w:hAnsi="Times New Roman"/>
              </w:rPr>
              <w:t>/</w:t>
            </w:r>
            <w:r w:rsidR="00814B57">
              <w:rPr>
                <w:rFonts w:ascii="Times New Roman" w:hAnsi="Times New Roman"/>
              </w:rPr>
              <w:t>1</w:t>
            </w:r>
            <w:r>
              <w:rPr>
                <w:rFonts w:ascii="Times New Roman" w:hAnsi="Times New Roman"/>
              </w:rPr>
              <w:t>,47</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1.5.1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По коррекции недостатков в физическом и (или) психическом развитии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8841F9" w:rsidP="00BD3744">
            <w:pPr>
              <w:rPr>
                <w:rFonts w:ascii="Times New Roman" w:hAnsi="Times New Roman"/>
              </w:rPr>
            </w:pPr>
            <w:r>
              <w:rPr>
                <w:rFonts w:ascii="Times New Roman" w:hAnsi="Times New Roman"/>
              </w:rPr>
              <w:t>1</w:t>
            </w:r>
            <w:r w:rsidR="00BD3744" w:rsidRPr="00C07D36">
              <w:rPr>
                <w:rFonts w:ascii="Times New Roman" w:hAnsi="Times New Roman"/>
              </w:rPr>
              <w:t>/</w:t>
            </w:r>
            <w:r w:rsidR="005402E3">
              <w:rPr>
                <w:rFonts w:ascii="Times New Roman" w:hAnsi="Times New Roman"/>
              </w:rPr>
              <w:t>0,5</w:t>
            </w:r>
            <w:r w:rsidR="00BD3744"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1.5.2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По освоению образовательной программы дошкольного образования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8841F9" w:rsidP="00FA03A6">
            <w:pPr>
              <w:rPr>
                <w:rFonts w:ascii="Times New Roman" w:hAnsi="Times New Roman"/>
              </w:rPr>
            </w:pPr>
            <w:r>
              <w:rPr>
                <w:rFonts w:ascii="Times New Roman" w:hAnsi="Times New Roman"/>
              </w:rPr>
              <w:t>0</w:t>
            </w:r>
            <w:r w:rsidR="00C07D36" w:rsidRPr="00C07D36">
              <w:rPr>
                <w:rFonts w:ascii="Times New Roman" w:hAnsi="Times New Roman"/>
              </w:rPr>
              <w:t>/</w:t>
            </w:r>
            <w:r>
              <w:rPr>
                <w:rFonts w:ascii="Times New Roman" w:hAnsi="Times New Roman"/>
              </w:rPr>
              <w:t>0</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1.5.3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По присмотру и уходу</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BD3744" w:rsidP="00814B57">
            <w:pPr>
              <w:rPr>
                <w:rFonts w:ascii="Times New Roman" w:hAnsi="Times New Roman"/>
              </w:rPr>
            </w:pPr>
            <w:r>
              <w:rPr>
                <w:rFonts w:ascii="Times New Roman" w:hAnsi="Times New Roman"/>
              </w:rPr>
              <w:t>0</w:t>
            </w:r>
            <w:r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430AB4" w:rsidP="00430AB4">
            <w:pPr>
              <w:rPr>
                <w:rFonts w:ascii="Times New Roman" w:hAnsi="Times New Roman"/>
              </w:rPr>
            </w:pPr>
            <w:r>
              <w:rPr>
                <w:rFonts w:ascii="Times New Roman" w:hAnsi="Times New Roman"/>
              </w:rPr>
              <w:t xml:space="preserve"> 4</w:t>
            </w:r>
            <w:r w:rsidR="008841F9">
              <w:rPr>
                <w:rFonts w:ascii="Times New Roman" w:hAnsi="Times New Roman"/>
              </w:rPr>
              <w:t>,2</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Общая численность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727D4F" w:rsidP="00E35741">
            <w:pPr>
              <w:rPr>
                <w:rFonts w:ascii="Times New Roman" w:hAnsi="Times New Roman"/>
              </w:rPr>
            </w:pPr>
            <w:r>
              <w:rPr>
                <w:rFonts w:ascii="Times New Roman" w:hAnsi="Times New Roman"/>
              </w:rPr>
              <w:t>18</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1.7.1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высшее образование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8841F9" w:rsidP="00BB2BB2">
            <w:pPr>
              <w:rPr>
                <w:rFonts w:ascii="Times New Roman" w:hAnsi="Times New Roman"/>
              </w:rPr>
            </w:pPr>
            <w:r>
              <w:rPr>
                <w:rFonts w:ascii="Times New Roman" w:hAnsi="Times New Roman"/>
              </w:rPr>
              <w:t xml:space="preserve"> </w:t>
            </w:r>
            <w:r w:rsidR="00BB2BB2">
              <w:rPr>
                <w:rFonts w:ascii="Times New Roman" w:hAnsi="Times New Roman"/>
              </w:rPr>
              <w:t>13</w:t>
            </w:r>
            <w:r w:rsidR="00C07D36" w:rsidRPr="00C07D36">
              <w:rPr>
                <w:rFonts w:ascii="Times New Roman" w:hAnsi="Times New Roman"/>
              </w:rPr>
              <w:t>/</w:t>
            </w:r>
            <w:r w:rsidR="00BB2BB2">
              <w:rPr>
                <w:rFonts w:ascii="Times New Roman" w:hAnsi="Times New Roman"/>
              </w:rPr>
              <w:t>72</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1.7.2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384BC8" w:rsidP="00BB2BB2">
            <w:pPr>
              <w:rPr>
                <w:rFonts w:ascii="Times New Roman" w:hAnsi="Times New Roman"/>
              </w:rPr>
            </w:pPr>
            <w:r>
              <w:rPr>
                <w:rFonts w:ascii="Times New Roman" w:hAnsi="Times New Roman"/>
              </w:rPr>
              <w:t>1</w:t>
            </w:r>
            <w:r w:rsidR="00BB2BB2">
              <w:rPr>
                <w:rFonts w:ascii="Times New Roman" w:hAnsi="Times New Roman"/>
              </w:rPr>
              <w:t>3/72</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1.7.3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BB2BB2" w:rsidP="00BB2BB2">
            <w:pPr>
              <w:rPr>
                <w:rFonts w:ascii="Times New Roman" w:hAnsi="Times New Roman"/>
              </w:rPr>
            </w:pPr>
            <w:r>
              <w:rPr>
                <w:rFonts w:ascii="Times New Roman" w:hAnsi="Times New Roman"/>
              </w:rPr>
              <w:t>5/28</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1.7.4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BB2BB2" w:rsidP="00BB2BB2">
            <w:pPr>
              <w:rPr>
                <w:rFonts w:ascii="Times New Roman" w:hAnsi="Times New Roman"/>
              </w:rPr>
            </w:pPr>
            <w:r>
              <w:rPr>
                <w:rFonts w:ascii="Times New Roman" w:hAnsi="Times New Roman"/>
              </w:rPr>
              <w:t xml:space="preserve"> 5</w:t>
            </w:r>
            <w:r w:rsidR="00C07D36" w:rsidRPr="00C07D36">
              <w:rPr>
                <w:rFonts w:ascii="Times New Roman" w:hAnsi="Times New Roman"/>
              </w:rPr>
              <w:t>/</w:t>
            </w:r>
            <w:r>
              <w:rPr>
                <w:rFonts w:ascii="Times New Roman" w:hAnsi="Times New Roman"/>
              </w:rPr>
              <w:t>28</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8841F9" w:rsidP="008841F9">
            <w:pPr>
              <w:rPr>
                <w:rFonts w:ascii="Times New Roman" w:hAnsi="Times New Roman"/>
              </w:rPr>
            </w:pPr>
            <w:r>
              <w:rPr>
                <w:rFonts w:ascii="Times New Roman" w:hAnsi="Times New Roman"/>
              </w:rPr>
              <w:t>1</w:t>
            </w:r>
            <w:r w:rsidR="00BB2BB2">
              <w:rPr>
                <w:rFonts w:ascii="Times New Roman" w:hAnsi="Times New Roman"/>
              </w:rPr>
              <w:t>6</w:t>
            </w:r>
            <w:r w:rsidR="00C07D36" w:rsidRPr="00C07D36">
              <w:rPr>
                <w:rFonts w:ascii="Times New Roman" w:hAnsi="Times New Roman"/>
              </w:rPr>
              <w:t>/</w:t>
            </w:r>
            <w:r w:rsidR="00BB2BB2">
              <w:rPr>
                <w:rFonts w:ascii="Times New Roman" w:hAnsi="Times New Roman"/>
              </w:rPr>
              <w:t>89</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1.8.1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Высшая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BB2BB2" w:rsidP="00BB2BB2">
            <w:pPr>
              <w:rPr>
                <w:rFonts w:ascii="Times New Roman" w:hAnsi="Times New Roman"/>
              </w:rPr>
            </w:pPr>
            <w:r>
              <w:rPr>
                <w:rFonts w:ascii="Times New Roman" w:hAnsi="Times New Roman"/>
              </w:rPr>
              <w:t>3</w:t>
            </w:r>
            <w:r w:rsidR="00F86859" w:rsidRPr="00C07D36">
              <w:rPr>
                <w:rFonts w:ascii="Times New Roman" w:hAnsi="Times New Roman"/>
              </w:rPr>
              <w:t>/</w:t>
            </w:r>
            <w:r>
              <w:rPr>
                <w:rFonts w:ascii="Times New Roman" w:hAnsi="Times New Roman"/>
              </w:rPr>
              <w:t>16,7</w:t>
            </w:r>
            <w:r w:rsidR="00F86859"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1.8.2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Первая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727D4F" w:rsidP="00BB2BB2">
            <w:pPr>
              <w:rPr>
                <w:rFonts w:ascii="Times New Roman" w:hAnsi="Times New Roman"/>
              </w:rPr>
            </w:pPr>
            <w:r>
              <w:rPr>
                <w:rFonts w:ascii="Times New Roman" w:hAnsi="Times New Roman"/>
              </w:rPr>
              <w:t>1</w:t>
            </w:r>
            <w:r w:rsidR="00BB2BB2">
              <w:rPr>
                <w:rFonts w:ascii="Times New Roman" w:hAnsi="Times New Roman"/>
              </w:rPr>
              <w:t>3</w:t>
            </w:r>
            <w:r w:rsidR="005F6E86">
              <w:rPr>
                <w:rFonts w:ascii="Times New Roman" w:hAnsi="Times New Roman"/>
              </w:rPr>
              <w:t>/</w:t>
            </w:r>
            <w:r w:rsidR="00BB2BB2">
              <w:rPr>
                <w:rFonts w:ascii="Times New Roman" w:hAnsi="Times New Roman"/>
              </w:rPr>
              <w:t>72</w:t>
            </w:r>
            <w:r w:rsidR="00F86859">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человек/%</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До 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430AB4" w:rsidP="005F6E86">
            <w:pPr>
              <w:rPr>
                <w:rFonts w:ascii="Times New Roman" w:hAnsi="Times New Roman"/>
              </w:rPr>
            </w:pPr>
            <w:r>
              <w:rPr>
                <w:rFonts w:ascii="Times New Roman" w:hAnsi="Times New Roman"/>
              </w:rPr>
              <w:t>1</w:t>
            </w:r>
            <w:r w:rsidR="00C07D36" w:rsidRPr="00C07D36">
              <w:rPr>
                <w:rFonts w:ascii="Times New Roman" w:hAnsi="Times New Roman"/>
              </w:rPr>
              <w:t>/</w:t>
            </w:r>
            <w:r w:rsidR="005F6E86">
              <w:rPr>
                <w:rFonts w:ascii="Times New Roman" w:hAnsi="Times New Roman"/>
              </w:rPr>
              <w:t>5</w:t>
            </w:r>
            <w:r>
              <w:rPr>
                <w:rFonts w:ascii="Times New Roman" w:hAnsi="Times New Roman"/>
              </w:rPr>
              <w:t>,</w:t>
            </w:r>
            <w:r w:rsidR="001E70C2">
              <w:rPr>
                <w:rFonts w:ascii="Times New Roman" w:hAnsi="Times New Roman"/>
              </w:rPr>
              <w:t>5</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Свыше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384BC8" w:rsidP="001E70C2">
            <w:pPr>
              <w:rPr>
                <w:rFonts w:ascii="Times New Roman" w:hAnsi="Times New Roman"/>
              </w:rPr>
            </w:pPr>
            <w:r>
              <w:rPr>
                <w:rFonts w:ascii="Times New Roman" w:hAnsi="Times New Roman"/>
              </w:rPr>
              <w:t xml:space="preserve"> </w:t>
            </w:r>
            <w:r w:rsidR="001E70C2">
              <w:rPr>
                <w:rFonts w:ascii="Times New Roman" w:hAnsi="Times New Roman"/>
              </w:rPr>
              <w:t>5</w:t>
            </w:r>
            <w:r w:rsidR="00C07D36" w:rsidRPr="00C07D36">
              <w:rPr>
                <w:rFonts w:ascii="Times New Roman" w:hAnsi="Times New Roman"/>
              </w:rPr>
              <w:t>/</w:t>
            </w:r>
            <w:r w:rsidR="001E70C2">
              <w:rPr>
                <w:rFonts w:ascii="Times New Roman" w:hAnsi="Times New Roman"/>
              </w:rPr>
              <w:t>28</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EF7599" w:rsidP="00430AB4">
            <w:pPr>
              <w:rPr>
                <w:rFonts w:ascii="Times New Roman" w:hAnsi="Times New Roman"/>
              </w:rPr>
            </w:pPr>
            <w:r>
              <w:rPr>
                <w:rFonts w:ascii="Times New Roman" w:hAnsi="Times New Roman"/>
              </w:rPr>
              <w:t xml:space="preserve"> </w:t>
            </w:r>
            <w:r w:rsidR="005F6E86">
              <w:rPr>
                <w:rFonts w:ascii="Times New Roman" w:hAnsi="Times New Roman"/>
              </w:rPr>
              <w:t>0</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lastRenderedPageBreak/>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1E70C2" w:rsidP="001E70C2">
            <w:pPr>
              <w:rPr>
                <w:rFonts w:ascii="Times New Roman" w:hAnsi="Times New Roman"/>
              </w:rPr>
            </w:pPr>
            <w:r>
              <w:rPr>
                <w:rFonts w:ascii="Times New Roman" w:hAnsi="Times New Roman"/>
              </w:rPr>
              <w:t xml:space="preserve"> 4</w:t>
            </w:r>
            <w:r w:rsidR="00C07D36" w:rsidRPr="00C07D36">
              <w:rPr>
                <w:rFonts w:ascii="Times New Roman" w:hAnsi="Times New Roman"/>
              </w:rPr>
              <w:t>/</w:t>
            </w:r>
            <w:r>
              <w:rPr>
                <w:rFonts w:ascii="Times New Roman" w:hAnsi="Times New Roman"/>
              </w:rPr>
              <w:t>22</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proofErr w:type="gramStart"/>
            <w:r w:rsidRPr="00C07D36">
              <w:rPr>
                <w:rFonts w:ascii="Times New Roman" w:hAnsi="Times New Roman"/>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727D4F" w:rsidP="005F6E86">
            <w:pPr>
              <w:rPr>
                <w:rFonts w:ascii="Times New Roman" w:hAnsi="Times New Roman"/>
              </w:rPr>
            </w:pPr>
            <w:r>
              <w:rPr>
                <w:rFonts w:ascii="Times New Roman" w:hAnsi="Times New Roman"/>
              </w:rPr>
              <w:t xml:space="preserve"> 21</w:t>
            </w:r>
            <w:r w:rsidR="00C07D36" w:rsidRPr="00C07D36">
              <w:rPr>
                <w:rFonts w:ascii="Times New Roman" w:hAnsi="Times New Roman"/>
              </w:rPr>
              <w:t>/</w:t>
            </w:r>
            <w:r w:rsidR="005F6E86">
              <w:rPr>
                <w:rFonts w:ascii="Times New Roman" w:hAnsi="Times New Roman"/>
              </w:rPr>
              <w:t>100</w:t>
            </w:r>
            <w:r w:rsidR="00C07D36"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727D4F" w:rsidP="009F46FA">
            <w:pPr>
              <w:rPr>
                <w:rFonts w:ascii="Times New Roman" w:hAnsi="Times New Roman"/>
              </w:rPr>
            </w:pPr>
            <w:r>
              <w:rPr>
                <w:rFonts w:ascii="Times New Roman" w:hAnsi="Times New Roman"/>
              </w:rPr>
              <w:t>21</w:t>
            </w:r>
            <w:r w:rsidRPr="00C07D36">
              <w:rPr>
                <w:rFonts w:ascii="Times New Roman" w:hAnsi="Times New Roman"/>
              </w:rPr>
              <w:t>/</w:t>
            </w:r>
            <w:r>
              <w:rPr>
                <w:rFonts w:ascii="Times New Roman" w:hAnsi="Times New Roman"/>
              </w:rPr>
              <w:t>100</w:t>
            </w:r>
            <w:r w:rsidRPr="00C07D36">
              <w:rPr>
                <w:rFonts w:ascii="Times New Roman" w:hAnsi="Times New Roman"/>
              </w:rPr>
              <w:t>%</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Соотношение "педагогический работник/воспитанник" в дошкольной образовательной организации</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727D4F" w:rsidP="006B49A3">
            <w:pPr>
              <w:rPr>
                <w:rFonts w:ascii="Times New Roman" w:hAnsi="Times New Roman"/>
              </w:rPr>
            </w:pPr>
            <w:r>
              <w:rPr>
                <w:rFonts w:ascii="Times New Roman" w:hAnsi="Times New Roman"/>
              </w:rPr>
              <w:t>18</w:t>
            </w:r>
            <w:r w:rsidR="00C07D36" w:rsidRPr="00C07D36">
              <w:rPr>
                <w:rFonts w:ascii="Times New Roman" w:hAnsi="Times New Roman"/>
              </w:rPr>
              <w:t>/</w:t>
            </w:r>
            <w:r w:rsidR="004E2BFD">
              <w:rPr>
                <w:rFonts w:ascii="Times New Roman" w:hAnsi="Times New Roman"/>
              </w:rPr>
              <w:t>2</w:t>
            </w:r>
            <w:r w:rsidR="001E70C2">
              <w:rPr>
                <w:rFonts w:ascii="Times New Roman" w:hAnsi="Times New Roman"/>
              </w:rPr>
              <w:t>04</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Наличие в образовательной организации следующих педагогических работников: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 </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1.15.1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Музыкального руководителя</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4E2BFD" w:rsidRDefault="004E2BFD" w:rsidP="00FA03A6">
            <w:pPr>
              <w:rPr>
                <w:rFonts w:ascii="Times New Roman" w:hAnsi="Times New Roman"/>
              </w:rPr>
            </w:pPr>
            <w:r w:rsidRPr="004E2BFD">
              <w:rPr>
                <w:rFonts w:ascii="Times New Roman" w:hAnsi="Times New Roman"/>
              </w:rPr>
              <w:t>да</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1.15.2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Инструктора по физической культуре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4E2BFD">
            <w:pPr>
              <w:rPr>
                <w:rFonts w:ascii="Times New Roman" w:hAnsi="Times New Roman"/>
              </w:rPr>
            </w:pPr>
            <w:r w:rsidRPr="00C07D36">
              <w:rPr>
                <w:rFonts w:ascii="Times New Roman" w:hAnsi="Times New Roman"/>
              </w:rPr>
              <w:t>да</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1.15.3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Учителя-логопеда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4E2BFD">
            <w:pPr>
              <w:rPr>
                <w:rFonts w:ascii="Times New Roman" w:hAnsi="Times New Roman"/>
              </w:rPr>
            </w:pPr>
            <w:r w:rsidRPr="00C07D36">
              <w:rPr>
                <w:rFonts w:ascii="Times New Roman" w:hAnsi="Times New Roman"/>
              </w:rPr>
              <w:t>да</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1.15.4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Логопеда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 </w:t>
            </w:r>
            <w:r w:rsidR="00EF7599">
              <w:rPr>
                <w:rFonts w:ascii="Times New Roman" w:hAnsi="Times New Roman"/>
              </w:rPr>
              <w:t>нет</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1.15.5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Учителя-дефектолога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нет</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1.15.6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Педагога-психолога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 </w:t>
            </w:r>
            <w:r w:rsidR="004E2BFD">
              <w:rPr>
                <w:rFonts w:ascii="Times New Roman" w:hAnsi="Times New Roman"/>
              </w:rPr>
              <w:t>да</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b/>
              </w:rPr>
            </w:pPr>
            <w:r w:rsidRPr="00C07D36">
              <w:rPr>
                <w:rFonts w:ascii="Times New Roman" w:hAnsi="Times New Roman"/>
                <w:b/>
              </w:rPr>
              <w:t>Инфраструктура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 </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154481" w:rsidP="00FA03A6">
            <w:pPr>
              <w:rPr>
                <w:rFonts w:ascii="Times New Roman" w:hAnsi="Times New Roman"/>
              </w:rPr>
            </w:pPr>
            <w:r>
              <w:rPr>
                <w:rFonts w:ascii="Times New Roman" w:hAnsi="Times New Roman"/>
              </w:rPr>
              <w:t xml:space="preserve">5,9 </w:t>
            </w:r>
            <w:r w:rsidR="00C07D36" w:rsidRPr="00C07D36">
              <w:rPr>
                <w:rFonts w:ascii="Times New Roman" w:hAnsi="Times New Roman"/>
              </w:rPr>
              <w:t>кв. м</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Площадь помещений для организации дополнительных видов деятельности воспитанников</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1E70C2" w:rsidP="00FA03A6">
            <w:pPr>
              <w:rPr>
                <w:rFonts w:ascii="Times New Roman" w:hAnsi="Times New Roman"/>
              </w:rPr>
            </w:pPr>
            <w:r>
              <w:rPr>
                <w:rFonts w:ascii="Times New Roman" w:hAnsi="Times New Roman"/>
              </w:rPr>
              <w:t xml:space="preserve">2640,8 </w:t>
            </w:r>
            <w:r w:rsidR="00C07D36" w:rsidRPr="00C07D36">
              <w:rPr>
                <w:rFonts w:ascii="Times New Roman" w:hAnsi="Times New Roman"/>
              </w:rPr>
              <w:t>кв. м</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Наличие физкультурного зала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4E2BFD">
            <w:pPr>
              <w:rPr>
                <w:rFonts w:ascii="Times New Roman" w:hAnsi="Times New Roman"/>
              </w:rPr>
            </w:pPr>
            <w:r w:rsidRPr="00C07D36">
              <w:rPr>
                <w:rFonts w:ascii="Times New Roman" w:hAnsi="Times New Roman"/>
              </w:rPr>
              <w:t>да</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Наличие музыкального зала</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4E2BFD">
            <w:pPr>
              <w:rPr>
                <w:rFonts w:ascii="Times New Roman" w:hAnsi="Times New Roman"/>
              </w:rPr>
            </w:pPr>
            <w:r w:rsidRPr="00C07D36">
              <w:rPr>
                <w:rFonts w:ascii="Times New Roman" w:hAnsi="Times New Roman"/>
              </w:rPr>
              <w:t>да</w:t>
            </w:r>
          </w:p>
        </w:tc>
      </w:tr>
      <w:tr w:rsidR="00C07D36" w:rsidRPr="00C07D36" w:rsidTr="00FA03A6">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FA03A6">
            <w:pPr>
              <w:rPr>
                <w:rFonts w:ascii="Times New Roman" w:hAnsi="Times New Roman"/>
              </w:rPr>
            </w:pPr>
            <w:r w:rsidRPr="00C07D36">
              <w:rPr>
                <w:rFonts w:ascii="Times New Roman" w:hAnsi="Times New Roman"/>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tcPr>
          <w:p w:rsidR="00C07D36" w:rsidRPr="00C07D36" w:rsidRDefault="00C07D36" w:rsidP="004E2BFD">
            <w:pPr>
              <w:rPr>
                <w:rFonts w:ascii="Times New Roman" w:hAnsi="Times New Roman"/>
              </w:rPr>
            </w:pPr>
            <w:r w:rsidRPr="00C07D36">
              <w:rPr>
                <w:rFonts w:ascii="Times New Roman" w:hAnsi="Times New Roman"/>
              </w:rPr>
              <w:t>да</w:t>
            </w:r>
          </w:p>
        </w:tc>
      </w:tr>
    </w:tbl>
    <w:p w:rsidR="00AD4153" w:rsidRDefault="00AD4153">
      <w:pPr>
        <w:rPr>
          <w:rFonts w:ascii="Times New Roman" w:hAnsi="Times New Roman"/>
        </w:rPr>
      </w:pPr>
    </w:p>
    <w:p w:rsidR="00312532" w:rsidRDefault="00312532" w:rsidP="00312532">
      <w:pPr>
        <w:pStyle w:val="a4"/>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Общие сведения</w:t>
      </w:r>
    </w:p>
    <w:p w:rsidR="00312532" w:rsidRDefault="00312532" w:rsidP="00312532">
      <w:pPr>
        <w:spacing w:after="0" w:line="240" w:lineRule="auto"/>
        <w:jc w:val="both"/>
        <w:rPr>
          <w:rFonts w:ascii="Times New Roman" w:hAnsi="Times New Roman"/>
          <w:b/>
          <w:sz w:val="24"/>
          <w:szCs w:val="24"/>
          <w:lang w:eastAsia="ru-RU"/>
        </w:rPr>
      </w:pPr>
      <w:r>
        <w:rPr>
          <w:rFonts w:ascii="Times New Roman" w:hAnsi="Times New Roman"/>
          <w:sz w:val="24"/>
          <w:szCs w:val="24"/>
        </w:rPr>
        <w:t>Муниципальное автономное дошкольное образователь</w:t>
      </w:r>
      <w:r w:rsidR="00154481">
        <w:rPr>
          <w:rFonts w:ascii="Times New Roman" w:hAnsi="Times New Roman"/>
          <w:sz w:val="24"/>
          <w:szCs w:val="24"/>
        </w:rPr>
        <w:t>ное учреждение «Детский сад №97</w:t>
      </w:r>
      <w:r>
        <w:rPr>
          <w:rFonts w:ascii="Times New Roman" w:hAnsi="Times New Roman"/>
          <w:sz w:val="24"/>
          <w:szCs w:val="24"/>
        </w:rPr>
        <w:t>» (далее – Детский сад) расположено в жилом районе города вдали от производящих предприятий и торговых мест. Здание Детского сада построено по типовому проекту</w:t>
      </w:r>
      <w:r w:rsidR="00154481">
        <w:rPr>
          <w:rFonts w:ascii="Times New Roman" w:hAnsi="Times New Roman"/>
          <w:sz w:val="24"/>
          <w:szCs w:val="24"/>
        </w:rPr>
        <w:t>. Проектная наполняемость на 155</w:t>
      </w:r>
      <w:r>
        <w:rPr>
          <w:rFonts w:ascii="Times New Roman" w:hAnsi="Times New Roman"/>
          <w:sz w:val="24"/>
          <w:szCs w:val="24"/>
        </w:rPr>
        <w:t xml:space="preserve"> мест.</w:t>
      </w:r>
      <w:r>
        <w:rPr>
          <w:rFonts w:ascii="Times New Roman" w:hAnsi="Times New Roman"/>
          <w:sz w:val="24"/>
          <w:szCs w:val="24"/>
          <w:lang w:eastAsia="ru-RU"/>
        </w:rPr>
        <w:t xml:space="preserve"> Здание типово</w:t>
      </w:r>
      <w:r w:rsidR="00154481">
        <w:rPr>
          <w:rFonts w:ascii="Times New Roman" w:hAnsi="Times New Roman"/>
          <w:sz w:val="24"/>
          <w:szCs w:val="24"/>
          <w:lang w:eastAsia="ru-RU"/>
        </w:rPr>
        <w:t>е, введено в эксплуатацию в 1980</w:t>
      </w:r>
      <w:r>
        <w:rPr>
          <w:rFonts w:ascii="Times New Roman" w:hAnsi="Times New Roman"/>
          <w:sz w:val="24"/>
          <w:szCs w:val="24"/>
          <w:lang w:eastAsia="ru-RU"/>
        </w:rPr>
        <w:t xml:space="preserve"> году, имеется 2 этажа, общей площадью   </w:t>
      </w:r>
      <w:r w:rsidR="00154481">
        <w:rPr>
          <w:sz w:val="24"/>
          <w:szCs w:val="24"/>
        </w:rPr>
        <w:t>2640,8</w:t>
      </w:r>
      <w:r>
        <w:rPr>
          <w:sz w:val="24"/>
          <w:szCs w:val="24"/>
        </w:rPr>
        <w:t xml:space="preserve"> </w:t>
      </w:r>
      <w:proofErr w:type="spellStart"/>
      <w:r>
        <w:rPr>
          <w:rFonts w:ascii="Times New Roman" w:hAnsi="Times New Roman"/>
          <w:sz w:val="24"/>
          <w:szCs w:val="24"/>
          <w:lang w:eastAsia="ru-RU"/>
        </w:rPr>
        <w:t>кв.м</w:t>
      </w:r>
      <w:proofErr w:type="spellEnd"/>
      <w:r>
        <w:rPr>
          <w:rFonts w:ascii="Times New Roman" w:hAnsi="Times New Roman"/>
          <w:sz w:val="24"/>
          <w:szCs w:val="24"/>
          <w:lang w:eastAsia="ru-RU"/>
        </w:rPr>
        <w:t xml:space="preserve">., соответствует санитарным нормам. Территория дошкольного учреждения огорожена металлическим </w:t>
      </w:r>
      <w:r>
        <w:rPr>
          <w:rFonts w:ascii="Times New Roman" w:hAnsi="Times New Roman"/>
          <w:sz w:val="24"/>
          <w:szCs w:val="24"/>
          <w:lang w:eastAsia="ru-RU"/>
        </w:rPr>
        <w:lastRenderedPageBreak/>
        <w:t>забором, имеет участки для возрастных групп со стандартным оборудованием, зеленые насаждения по всему периметру детского сада, спортивную площадку.</w:t>
      </w:r>
    </w:p>
    <w:p w:rsidR="00312532" w:rsidRDefault="00312532" w:rsidP="00312532">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Режим функционирования учреждения:</w:t>
      </w:r>
    </w:p>
    <w:p w:rsidR="00312532" w:rsidRDefault="00312532" w:rsidP="00312532">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  с  10,5 – часовым пребыванием</w:t>
      </w:r>
      <w:r w:rsidR="00154481">
        <w:rPr>
          <w:rFonts w:ascii="Times New Roman" w:hAnsi="Times New Roman"/>
          <w:sz w:val="24"/>
          <w:szCs w:val="24"/>
          <w:lang w:eastAsia="ru-RU"/>
        </w:rPr>
        <w:t xml:space="preserve"> в группах  с  7.30 до 18.00 – 8</w:t>
      </w:r>
      <w:r>
        <w:rPr>
          <w:rFonts w:ascii="Times New Roman" w:hAnsi="Times New Roman"/>
          <w:sz w:val="24"/>
          <w:szCs w:val="24"/>
          <w:lang w:eastAsia="ru-RU"/>
        </w:rPr>
        <w:t xml:space="preserve"> групп</w:t>
      </w:r>
    </w:p>
    <w:p w:rsidR="00312532" w:rsidRDefault="00312532" w:rsidP="00312532">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-с 6.30 до 7.30 и с 18.00 до 18.30 –  организована группа по присмотру и уходу </w:t>
      </w:r>
    </w:p>
    <w:p w:rsidR="00312532" w:rsidRDefault="00312532" w:rsidP="00312532">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 xml:space="preserve">        Детский сад работает по пятидневной рабочей неделе, выходные дни: суббота, воскресенье.</w:t>
      </w:r>
    </w:p>
    <w:p w:rsidR="00312532" w:rsidRDefault="00312532" w:rsidP="00312532">
      <w:pPr>
        <w:spacing w:after="0" w:line="240" w:lineRule="auto"/>
        <w:jc w:val="both"/>
        <w:rPr>
          <w:rFonts w:ascii="Times New Roman" w:hAnsi="Times New Roman"/>
          <w:b/>
          <w:sz w:val="24"/>
          <w:szCs w:val="24"/>
          <w:lang w:eastAsia="ru-RU"/>
        </w:rPr>
      </w:pPr>
      <w:r>
        <w:rPr>
          <w:rFonts w:ascii="Times New Roman" w:hAnsi="Times New Roman"/>
          <w:sz w:val="24"/>
          <w:szCs w:val="24"/>
          <w:lang w:eastAsia="ru-RU"/>
        </w:rPr>
        <w:t xml:space="preserve">       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идеи развития личности в познавательном, речевом, социально – коммуникативном, художественно-эстетическом и физическом плане.</w:t>
      </w:r>
    </w:p>
    <w:p w:rsidR="00312532" w:rsidRDefault="00312532" w:rsidP="00312532">
      <w:pPr>
        <w:spacing w:after="0" w:line="240" w:lineRule="auto"/>
        <w:ind w:firstLine="709"/>
        <w:jc w:val="both"/>
        <w:rPr>
          <w:rFonts w:ascii="Times New Roman" w:eastAsiaTheme="minorHAnsi" w:hAnsi="Times New Roman"/>
          <w:sz w:val="24"/>
          <w:szCs w:val="24"/>
        </w:rPr>
      </w:pPr>
      <w:r>
        <w:rPr>
          <w:rFonts w:ascii="Times New Roman" w:hAnsi="Times New Roman"/>
          <w:sz w:val="24"/>
          <w:szCs w:val="24"/>
        </w:rPr>
        <w:t>Численность и состав воспитанников в 201</w:t>
      </w:r>
      <w:r w:rsidR="00154481">
        <w:rPr>
          <w:rFonts w:ascii="Times New Roman" w:hAnsi="Times New Roman"/>
          <w:sz w:val="24"/>
          <w:szCs w:val="24"/>
        </w:rPr>
        <w:t>9-2020 учебном году составила 20</w:t>
      </w:r>
      <w:r w:rsidR="001E70C2">
        <w:rPr>
          <w:rFonts w:ascii="Times New Roman" w:hAnsi="Times New Roman"/>
          <w:sz w:val="24"/>
          <w:szCs w:val="24"/>
        </w:rPr>
        <w:t>4</w:t>
      </w:r>
      <w:r w:rsidR="00154481">
        <w:rPr>
          <w:rFonts w:ascii="Times New Roman" w:hAnsi="Times New Roman"/>
          <w:sz w:val="24"/>
          <w:szCs w:val="24"/>
        </w:rPr>
        <w:t xml:space="preserve"> человек</w:t>
      </w:r>
      <w:r>
        <w:rPr>
          <w:rFonts w:ascii="Times New Roman" w:hAnsi="Times New Roman"/>
          <w:sz w:val="24"/>
          <w:szCs w:val="24"/>
        </w:rPr>
        <w:t>.</w:t>
      </w:r>
    </w:p>
    <w:p w:rsidR="00312532" w:rsidRDefault="00312532" w:rsidP="00312532">
      <w:pPr>
        <w:spacing w:after="0" w:line="240" w:lineRule="auto"/>
        <w:ind w:firstLine="709"/>
        <w:jc w:val="both"/>
        <w:rPr>
          <w:rFonts w:ascii="Times New Roman" w:hAnsi="Times New Roman"/>
          <w:b/>
          <w:sz w:val="24"/>
          <w:szCs w:val="24"/>
        </w:rPr>
      </w:pPr>
      <w:r>
        <w:rPr>
          <w:rFonts w:ascii="Times New Roman" w:hAnsi="Times New Roman"/>
          <w:b/>
          <w:sz w:val="24"/>
          <w:szCs w:val="24"/>
        </w:rPr>
        <w:t>Вывод:</w:t>
      </w:r>
      <w:r>
        <w:rPr>
          <w:rFonts w:ascii="Times New Roman" w:hAnsi="Times New Roman"/>
          <w:sz w:val="24"/>
          <w:szCs w:val="24"/>
        </w:rPr>
        <w:t xml:space="preserve"> созданы условия для функционирования детского сада, все нормативные акты в наличии. </w:t>
      </w:r>
    </w:p>
    <w:p w:rsidR="00312532" w:rsidRDefault="00312532" w:rsidP="00312532">
      <w:pPr>
        <w:spacing w:after="0" w:line="240" w:lineRule="auto"/>
        <w:ind w:firstLine="709"/>
        <w:rPr>
          <w:rFonts w:ascii="Times New Roman" w:hAnsi="Times New Roman"/>
          <w:sz w:val="24"/>
          <w:szCs w:val="24"/>
        </w:rPr>
      </w:pPr>
    </w:p>
    <w:p w:rsidR="00312532" w:rsidRDefault="00312532" w:rsidP="00312532">
      <w:pPr>
        <w:widowControl w:val="0"/>
        <w:spacing w:after="0" w:line="240" w:lineRule="auto"/>
        <w:jc w:val="both"/>
        <w:rPr>
          <w:rFonts w:ascii="Times New Roman" w:hAnsi="Times New Roman"/>
          <w:b/>
          <w:sz w:val="24"/>
          <w:szCs w:val="24"/>
        </w:rPr>
      </w:pPr>
      <w:r>
        <w:rPr>
          <w:rFonts w:ascii="Times New Roman" w:hAnsi="Times New Roman"/>
          <w:b/>
          <w:sz w:val="24"/>
          <w:szCs w:val="24"/>
          <w:lang w:val="en-US"/>
        </w:rPr>
        <w:t>II</w:t>
      </w:r>
      <w:r>
        <w:rPr>
          <w:rFonts w:ascii="Times New Roman" w:hAnsi="Times New Roman"/>
          <w:b/>
          <w:sz w:val="24"/>
          <w:szCs w:val="24"/>
        </w:rPr>
        <w:t>. Система управления организации</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Управление Детским садом осуществляется в соответствии с действующим законодательством и уставом Детского сада.</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Управление Детским садом строится на принципах единоначалия и коллегиальности. Коллегиальными органами управления являются: наблюдательный совет, педагогический совет, общее собрание работников. Единоличным исполнительным органом является руководитель – заведующий.</w:t>
      </w:r>
    </w:p>
    <w:p w:rsidR="00312532" w:rsidRDefault="00312532" w:rsidP="00312532">
      <w:pPr>
        <w:shd w:val="clear" w:color="auto" w:fill="FFFFFF"/>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    Управление МАДОУ строится на принципах единоначалия и коллегиальности. </w:t>
      </w:r>
    </w:p>
    <w:p w:rsidR="00312532" w:rsidRDefault="00312532" w:rsidP="00312532">
      <w:pPr>
        <w:shd w:val="clear" w:color="auto" w:fill="FFFFFF"/>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    Структура и функциональные системы управления соответствуют объему и содержанию деятельности МАДОУ: </w:t>
      </w:r>
    </w:p>
    <w:p w:rsidR="00312532" w:rsidRDefault="00312532" w:rsidP="00312532">
      <w:pPr>
        <w:shd w:val="clear" w:color="auto" w:fill="FFFFFF"/>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 для всех должностей имеются должностные инструкции; </w:t>
      </w:r>
    </w:p>
    <w:p w:rsidR="00312532" w:rsidRDefault="00312532" w:rsidP="00312532">
      <w:pPr>
        <w:shd w:val="clear" w:color="auto" w:fill="FFFFFF"/>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 циклограммы для воспитателей, узких специалистов (музыкального руководителя, инструктора по физическому воспитанию, педагога-психолога и воспитателя по обучению татарскому языку); </w:t>
      </w:r>
    </w:p>
    <w:p w:rsidR="00312532" w:rsidRDefault="00312532" w:rsidP="00312532">
      <w:pPr>
        <w:shd w:val="clear" w:color="auto" w:fill="FFFFFF"/>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Педагогический совет собирается не реже 5 раз в год; - создана и действует творческая группа.</w:t>
      </w:r>
    </w:p>
    <w:p w:rsidR="00312532" w:rsidRDefault="00312532" w:rsidP="00312532">
      <w:pPr>
        <w:spacing w:after="0" w:line="240" w:lineRule="auto"/>
        <w:jc w:val="both"/>
        <w:rPr>
          <w:rFonts w:ascii="Times New Roman" w:eastAsiaTheme="minorHAnsi" w:hAnsi="Times New Roman"/>
          <w:bCs/>
          <w:sz w:val="24"/>
          <w:szCs w:val="24"/>
        </w:rPr>
      </w:pPr>
      <w:r>
        <w:rPr>
          <w:rFonts w:ascii="Times New Roman" w:hAnsi="Times New Roman"/>
          <w:b/>
          <w:bCs/>
          <w:sz w:val="24"/>
          <w:szCs w:val="24"/>
        </w:rPr>
        <w:t>Вывод:</w:t>
      </w:r>
      <w:r>
        <w:rPr>
          <w:rFonts w:ascii="Times New Roman" w:hAnsi="Times New Roman"/>
          <w:bCs/>
          <w:sz w:val="24"/>
          <w:szCs w:val="24"/>
        </w:rPr>
        <w:t xml:space="preserve"> в ДОУ реализуется возможность участия в управлении детским садом всех участников образовательного процесса. Заведующая детским садом занимает место координатора стратегических направлений.</w:t>
      </w:r>
    </w:p>
    <w:p w:rsidR="00312532" w:rsidRDefault="00312532" w:rsidP="00312532">
      <w:pPr>
        <w:spacing w:after="0" w:line="240" w:lineRule="auto"/>
        <w:jc w:val="both"/>
        <w:rPr>
          <w:rFonts w:ascii="Times New Roman" w:hAnsi="Times New Roman"/>
          <w:sz w:val="24"/>
          <w:szCs w:val="24"/>
        </w:rPr>
      </w:pPr>
    </w:p>
    <w:p w:rsidR="00312532" w:rsidRDefault="00312532" w:rsidP="00312532">
      <w:pPr>
        <w:spacing w:after="0" w:line="240" w:lineRule="auto"/>
        <w:jc w:val="both"/>
        <w:rPr>
          <w:rFonts w:ascii="Times New Roman" w:hAnsi="Times New Roman"/>
          <w:b/>
          <w:sz w:val="24"/>
          <w:szCs w:val="24"/>
        </w:rPr>
      </w:pPr>
      <w:r>
        <w:rPr>
          <w:rFonts w:ascii="Times New Roman" w:hAnsi="Times New Roman"/>
          <w:b/>
          <w:bCs/>
          <w:sz w:val="24"/>
          <w:szCs w:val="24"/>
          <w:lang w:val="en-US"/>
        </w:rPr>
        <w:t>III</w:t>
      </w:r>
      <w:r>
        <w:rPr>
          <w:rFonts w:ascii="Times New Roman" w:hAnsi="Times New Roman"/>
          <w:b/>
          <w:bCs/>
          <w:sz w:val="24"/>
          <w:szCs w:val="24"/>
        </w:rPr>
        <w:t>. Оценка образовательной деятельности</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Образовательная деятельность в Детском саду организована в соответствии с Федеральным законом от 29.12.2012 № 273-ФЗ «Об образовании в Российской Федерации», ФГОС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Образовательная деятельность ведется на основании утвержденной основной образовательной Программы МАДОУ, которая составлена в соответствии с ФГОС дошкольного образования,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312532" w:rsidRDefault="00DF3F0A" w:rsidP="00312532">
      <w:pPr>
        <w:spacing w:after="0" w:line="240" w:lineRule="auto"/>
        <w:ind w:firstLine="709"/>
        <w:rPr>
          <w:rFonts w:ascii="Times New Roman" w:hAnsi="Times New Roman"/>
          <w:sz w:val="24"/>
          <w:szCs w:val="24"/>
        </w:rPr>
      </w:pPr>
      <w:r>
        <w:rPr>
          <w:rFonts w:ascii="Times New Roman" w:hAnsi="Times New Roman"/>
          <w:sz w:val="24"/>
          <w:szCs w:val="24"/>
        </w:rPr>
        <w:t xml:space="preserve">   Детский сад посещают 20</w:t>
      </w:r>
      <w:r w:rsidR="001E70C2">
        <w:rPr>
          <w:rFonts w:ascii="Times New Roman" w:hAnsi="Times New Roman"/>
          <w:sz w:val="24"/>
          <w:szCs w:val="24"/>
        </w:rPr>
        <w:t>4</w:t>
      </w:r>
      <w:r>
        <w:rPr>
          <w:rFonts w:ascii="Times New Roman" w:hAnsi="Times New Roman"/>
          <w:sz w:val="24"/>
          <w:szCs w:val="24"/>
        </w:rPr>
        <w:t xml:space="preserve"> воспитанников. Функционирует 8</w:t>
      </w:r>
      <w:r w:rsidR="00312532">
        <w:rPr>
          <w:rFonts w:ascii="Times New Roman" w:hAnsi="Times New Roman"/>
          <w:sz w:val="24"/>
          <w:szCs w:val="24"/>
        </w:rPr>
        <w:t xml:space="preserve"> возрастных групп, из них:</w:t>
      </w:r>
    </w:p>
    <w:p w:rsidR="00312532" w:rsidRDefault="00312532" w:rsidP="00312532">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Группы общеразвивающей направленности: </w:t>
      </w:r>
    </w:p>
    <w:p w:rsidR="001E70C2" w:rsidRDefault="001E70C2" w:rsidP="00312532">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дети с 2 до 3 лет-   - 1 группы; </w:t>
      </w:r>
    </w:p>
    <w:p w:rsidR="00312532" w:rsidRDefault="001E70C2" w:rsidP="00312532">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дети с 3 до 4 лет-   - 1</w:t>
      </w:r>
      <w:r w:rsidR="00312532">
        <w:rPr>
          <w:rFonts w:ascii="Times New Roman" w:hAnsi="Times New Roman"/>
          <w:sz w:val="24"/>
          <w:szCs w:val="24"/>
          <w:bdr w:val="none" w:sz="0" w:space="0" w:color="auto" w:frame="1"/>
          <w:lang w:eastAsia="ru-RU"/>
        </w:rPr>
        <w:t xml:space="preserve"> группы; </w:t>
      </w:r>
    </w:p>
    <w:p w:rsidR="00312532" w:rsidRDefault="001E70C2" w:rsidP="00312532">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дети с 4 до 5 лет    - 1</w:t>
      </w:r>
      <w:r w:rsidR="00312532">
        <w:rPr>
          <w:rFonts w:ascii="Times New Roman" w:hAnsi="Times New Roman"/>
          <w:sz w:val="24"/>
          <w:szCs w:val="24"/>
          <w:bdr w:val="none" w:sz="0" w:space="0" w:color="auto" w:frame="1"/>
          <w:lang w:eastAsia="ru-RU"/>
        </w:rPr>
        <w:t xml:space="preserve"> группы; </w:t>
      </w:r>
    </w:p>
    <w:p w:rsidR="00312532" w:rsidRDefault="00312532" w:rsidP="00312532">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дети с 5 до 6 лет    - </w:t>
      </w:r>
      <w:r w:rsidR="001E70C2">
        <w:rPr>
          <w:rFonts w:ascii="Times New Roman" w:hAnsi="Times New Roman"/>
          <w:sz w:val="24"/>
          <w:szCs w:val="24"/>
          <w:bdr w:val="none" w:sz="0" w:space="0" w:color="auto" w:frame="1"/>
          <w:lang w:eastAsia="ru-RU"/>
        </w:rPr>
        <w:t>3</w:t>
      </w:r>
      <w:r>
        <w:rPr>
          <w:rFonts w:ascii="Times New Roman" w:hAnsi="Times New Roman"/>
          <w:sz w:val="24"/>
          <w:szCs w:val="24"/>
          <w:bdr w:val="none" w:sz="0" w:space="0" w:color="auto" w:frame="1"/>
          <w:lang w:eastAsia="ru-RU"/>
        </w:rPr>
        <w:t xml:space="preserve"> группы; </w:t>
      </w:r>
    </w:p>
    <w:p w:rsidR="00312532" w:rsidRDefault="00312532" w:rsidP="00312532">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дети </w:t>
      </w:r>
      <w:r w:rsidR="00DF3F0A">
        <w:rPr>
          <w:rFonts w:ascii="Times New Roman" w:hAnsi="Times New Roman"/>
          <w:sz w:val="24"/>
          <w:szCs w:val="24"/>
          <w:bdr w:val="none" w:sz="0" w:space="0" w:color="auto" w:frame="1"/>
          <w:lang w:eastAsia="ru-RU"/>
        </w:rPr>
        <w:t xml:space="preserve">с 6 до 7 лет    </w:t>
      </w:r>
      <w:r>
        <w:rPr>
          <w:rFonts w:ascii="Times New Roman" w:hAnsi="Times New Roman"/>
          <w:sz w:val="24"/>
          <w:szCs w:val="24"/>
          <w:bdr w:val="none" w:sz="0" w:space="0" w:color="auto" w:frame="1"/>
          <w:lang w:eastAsia="ru-RU"/>
        </w:rPr>
        <w:t>-</w:t>
      </w:r>
      <w:r w:rsidR="00DF3F0A">
        <w:rPr>
          <w:rFonts w:ascii="Times New Roman" w:hAnsi="Times New Roman"/>
          <w:sz w:val="24"/>
          <w:szCs w:val="24"/>
          <w:bdr w:val="none" w:sz="0" w:space="0" w:color="auto" w:frame="1"/>
          <w:lang w:eastAsia="ru-RU"/>
        </w:rPr>
        <w:t xml:space="preserve"> 2</w:t>
      </w:r>
      <w:r w:rsidR="00562660">
        <w:rPr>
          <w:rFonts w:ascii="Times New Roman" w:hAnsi="Times New Roman"/>
          <w:sz w:val="24"/>
          <w:szCs w:val="24"/>
          <w:bdr w:val="none" w:sz="0" w:space="0" w:color="auto" w:frame="1"/>
          <w:lang w:eastAsia="ru-RU"/>
        </w:rPr>
        <w:t xml:space="preserve"> группы</w:t>
      </w:r>
      <w:r>
        <w:rPr>
          <w:rFonts w:ascii="Times New Roman" w:hAnsi="Times New Roman"/>
          <w:sz w:val="24"/>
          <w:szCs w:val="24"/>
          <w:bdr w:val="none" w:sz="0" w:space="0" w:color="auto" w:frame="1"/>
          <w:lang w:eastAsia="ru-RU"/>
        </w:rPr>
        <w:t>.</w:t>
      </w:r>
    </w:p>
    <w:p w:rsidR="00312532" w:rsidRDefault="00312532" w:rsidP="00312532">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Из них 2 группы компенсирующей направленности</w:t>
      </w:r>
      <w:r w:rsidR="00DF3F0A">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(логопедические)</w:t>
      </w:r>
    </w:p>
    <w:p w:rsidR="00312532" w:rsidRDefault="00312532" w:rsidP="00312532">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Дети с 5-6 лет</w:t>
      </w:r>
      <w:r w:rsidR="00DF3F0A">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- 1 группа</w:t>
      </w:r>
    </w:p>
    <w:p w:rsidR="00312532" w:rsidRDefault="00312532" w:rsidP="00312532">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Дети с 6-7 лет</w:t>
      </w:r>
      <w:r w:rsidR="00DF3F0A">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w:t>
      </w:r>
      <w:r w:rsidR="00DF3F0A">
        <w:rPr>
          <w:rFonts w:ascii="Times New Roman" w:hAnsi="Times New Roman"/>
          <w:sz w:val="24"/>
          <w:szCs w:val="24"/>
          <w:bdr w:val="none" w:sz="0" w:space="0" w:color="auto" w:frame="1"/>
          <w:lang w:eastAsia="ru-RU"/>
        </w:rPr>
        <w:t xml:space="preserve"> </w:t>
      </w:r>
      <w:r>
        <w:rPr>
          <w:rFonts w:ascii="Times New Roman" w:hAnsi="Times New Roman"/>
          <w:sz w:val="24"/>
          <w:szCs w:val="24"/>
          <w:bdr w:val="none" w:sz="0" w:space="0" w:color="auto" w:frame="1"/>
          <w:lang w:eastAsia="ru-RU"/>
        </w:rPr>
        <w:t>1 группа</w:t>
      </w:r>
    </w:p>
    <w:p w:rsidR="00312532" w:rsidRDefault="00312532" w:rsidP="00312532">
      <w:pPr>
        <w:spacing w:after="0" w:line="240" w:lineRule="auto"/>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Фундамент образовательного процесса составляет Основная образовательная программа дошкольного образования, разработанная и утвержденная в ДОО в соответствии с требованиями ФГОС </w:t>
      </w:r>
      <w:proofErr w:type="gramStart"/>
      <w:r>
        <w:rPr>
          <w:rFonts w:ascii="Times New Roman" w:hAnsi="Times New Roman"/>
          <w:sz w:val="24"/>
          <w:szCs w:val="24"/>
          <w:bdr w:val="none" w:sz="0" w:space="0" w:color="auto" w:frame="1"/>
          <w:lang w:eastAsia="ru-RU"/>
        </w:rPr>
        <w:t>ДО</w:t>
      </w:r>
      <w:proofErr w:type="gramEnd"/>
      <w:r>
        <w:rPr>
          <w:rFonts w:ascii="Times New Roman" w:hAnsi="Times New Roman"/>
          <w:sz w:val="24"/>
          <w:szCs w:val="24"/>
          <w:bdr w:val="none" w:sz="0" w:space="0" w:color="auto" w:frame="1"/>
          <w:lang w:eastAsia="ru-RU"/>
        </w:rPr>
        <w:t xml:space="preserve">. Программа базируется на положениях ПООП «От рождения до школы» (под ред. </w:t>
      </w:r>
      <w:proofErr w:type="spellStart"/>
      <w:r>
        <w:rPr>
          <w:rFonts w:ascii="Times New Roman" w:hAnsi="Times New Roman"/>
          <w:sz w:val="24"/>
          <w:szCs w:val="24"/>
          <w:bdr w:val="none" w:sz="0" w:space="0" w:color="auto" w:frame="1"/>
          <w:lang w:eastAsia="ru-RU"/>
        </w:rPr>
        <w:t>Веракса</w:t>
      </w:r>
      <w:proofErr w:type="spellEnd"/>
      <w:r>
        <w:rPr>
          <w:rFonts w:ascii="Times New Roman" w:hAnsi="Times New Roman"/>
          <w:sz w:val="24"/>
          <w:szCs w:val="24"/>
          <w:bdr w:val="none" w:sz="0" w:space="0" w:color="auto" w:frame="1"/>
          <w:lang w:eastAsia="ru-RU"/>
        </w:rPr>
        <w:t>), 2014г.</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В течение учебного года деятельность ДОУ была направлена на обеспечение развития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Воспитательно-образовательный процесс,  включает пять направлений:</w:t>
      </w:r>
    </w:p>
    <w:p w:rsidR="00312532" w:rsidRDefault="00312532" w:rsidP="0031253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познавательно развитие;</w:t>
      </w:r>
    </w:p>
    <w:p w:rsidR="00312532" w:rsidRDefault="00312532" w:rsidP="0031253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речевое развитие;</w:t>
      </w:r>
    </w:p>
    <w:p w:rsidR="00312532" w:rsidRDefault="00312532" w:rsidP="0031253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lastRenderedPageBreak/>
        <w:t>социально-коммуникативное развитие;</w:t>
      </w:r>
    </w:p>
    <w:p w:rsidR="00312532" w:rsidRDefault="00312532" w:rsidP="0031253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физическое развитие;</w:t>
      </w:r>
    </w:p>
    <w:p w:rsidR="00312532" w:rsidRDefault="00312532" w:rsidP="00312532">
      <w:pPr>
        <w:numPr>
          <w:ilvl w:val="0"/>
          <w:numId w:val="2"/>
        </w:numPr>
        <w:spacing w:after="0" w:line="240" w:lineRule="auto"/>
        <w:jc w:val="both"/>
        <w:rPr>
          <w:rFonts w:ascii="Times New Roman" w:hAnsi="Times New Roman"/>
          <w:sz w:val="24"/>
          <w:szCs w:val="24"/>
        </w:rPr>
      </w:pPr>
      <w:r>
        <w:rPr>
          <w:rFonts w:ascii="Times New Roman" w:hAnsi="Times New Roman"/>
          <w:sz w:val="24"/>
          <w:szCs w:val="24"/>
        </w:rPr>
        <w:t>художественно-эстетическое развитие.</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Образовательная деятельность осуществлялась в соответствии с учебным планом режимом дня и учебным календарным графиком, на основе ООП ДОУ, годового плана через интегрированную межгрупповую модель воспитательно-образовательного процесса на год, комплексно-тематические и календарные планы воспитателей и специалистов.</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В ДОУ отработана система взаимодействия всех педагогов (администрации, воспитателей, музыкальных руководителей, воспитателя по обучению татарскому языку, инструктора по</w:t>
      </w:r>
      <w:r w:rsidR="00DF3F0A">
        <w:rPr>
          <w:rFonts w:ascii="Times New Roman" w:hAnsi="Times New Roman"/>
          <w:sz w:val="24"/>
          <w:szCs w:val="24"/>
        </w:rPr>
        <w:t xml:space="preserve"> физической культуре, педагога-</w:t>
      </w:r>
      <w:r>
        <w:rPr>
          <w:rFonts w:ascii="Times New Roman" w:hAnsi="Times New Roman"/>
          <w:sz w:val="24"/>
          <w:szCs w:val="24"/>
        </w:rPr>
        <w:t>психолога</w:t>
      </w:r>
      <w:r w:rsidR="00DF3F0A">
        <w:rPr>
          <w:rFonts w:ascii="Times New Roman" w:hAnsi="Times New Roman"/>
          <w:sz w:val="24"/>
          <w:szCs w:val="24"/>
        </w:rPr>
        <w:t>, учителей-логопедов</w:t>
      </w:r>
      <w:r>
        <w:rPr>
          <w:rFonts w:ascii="Times New Roman" w:hAnsi="Times New Roman"/>
          <w:sz w:val="24"/>
          <w:szCs w:val="24"/>
        </w:rPr>
        <w:t>), система взаимодействия с родителями (законными представителями), ведется работа по расширению социального партнерства.  Коллектив ра</w:t>
      </w:r>
      <w:r w:rsidR="00DF3F0A">
        <w:rPr>
          <w:rFonts w:ascii="Times New Roman" w:hAnsi="Times New Roman"/>
          <w:sz w:val="24"/>
          <w:szCs w:val="24"/>
        </w:rPr>
        <w:t>ботает в контакте с Гимназией № 9 и музыкальной школой № 4.</w:t>
      </w:r>
      <w:r>
        <w:rPr>
          <w:rFonts w:ascii="Times New Roman" w:hAnsi="Times New Roman"/>
          <w:sz w:val="24"/>
          <w:szCs w:val="24"/>
        </w:rPr>
        <w:t xml:space="preserve"> </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Вывод:</w:t>
      </w:r>
      <w:r>
        <w:rPr>
          <w:rFonts w:ascii="Times New Roman" w:hAnsi="Times New Roman"/>
          <w:sz w:val="24"/>
          <w:szCs w:val="24"/>
        </w:rPr>
        <w:t xml:space="preserve"> в детском саду созданы все условия для образовательной деятельности и для безопасного пребывания участников воспитательного-образовательного процесса. Для обеспечения безопасности ДОУ оборудовано специальными системами: камерами видеонаблюдения,</w:t>
      </w:r>
      <w:r w:rsidR="00DF3F0A">
        <w:rPr>
          <w:rFonts w:ascii="Times New Roman" w:hAnsi="Times New Roman"/>
          <w:sz w:val="24"/>
          <w:szCs w:val="24"/>
        </w:rPr>
        <w:t xml:space="preserve"> тревожной кнопкой, домофоном,</w:t>
      </w:r>
      <w:r>
        <w:rPr>
          <w:rFonts w:ascii="Times New Roman" w:hAnsi="Times New Roman"/>
          <w:sz w:val="24"/>
          <w:szCs w:val="24"/>
        </w:rPr>
        <w:t xml:space="preserve"> автоматической пожарной сигнализацией, первичными средствами пожаротушения</w:t>
      </w:r>
      <w:r w:rsidR="00DF3F0A">
        <w:rPr>
          <w:rFonts w:ascii="Times New Roman" w:hAnsi="Times New Roman"/>
          <w:sz w:val="24"/>
          <w:szCs w:val="24"/>
        </w:rPr>
        <w:t xml:space="preserve">, системой оповещения «Стрелец-мониторинг», установлена рамка </w:t>
      </w:r>
      <w:proofErr w:type="spellStart"/>
      <w:r w:rsidR="00DF3F0A">
        <w:rPr>
          <w:rFonts w:ascii="Times New Roman" w:hAnsi="Times New Roman"/>
          <w:sz w:val="24"/>
          <w:szCs w:val="24"/>
        </w:rPr>
        <w:t>металлодетектора</w:t>
      </w:r>
      <w:proofErr w:type="spellEnd"/>
      <w:r w:rsidR="00DF3F0A">
        <w:rPr>
          <w:rFonts w:ascii="Times New Roman" w:hAnsi="Times New Roman"/>
          <w:sz w:val="24"/>
          <w:szCs w:val="24"/>
        </w:rPr>
        <w:t xml:space="preserve">, имеется ручной </w:t>
      </w:r>
      <w:proofErr w:type="spellStart"/>
      <w:r w:rsidR="00DF3F0A">
        <w:rPr>
          <w:rFonts w:ascii="Times New Roman" w:hAnsi="Times New Roman"/>
          <w:sz w:val="24"/>
          <w:szCs w:val="24"/>
        </w:rPr>
        <w:t>металлодетектор</w:t>
      </w:r>
      <w:proofErr w:type="spellEnd"/>
      <w:r w:rsidR="00C15F51">
        <w:rPr>
          <w:rFonts w:ascii="Times New Roman" w:hAnsi="Times New Roman"/>
          <w:sz w:val="24"/>
          <w:szCs w:val="24"/>
        </w:rPr>
        <w:t>, телефоны оборудованы системой определителя номера.</w:t>
      </w:r>
      <w:r w:rsidR="001E70C2">
        <w:rPr>
          <w:rFonts w:ascii="Times New Roman" w:hAnsi="Times New Roman"/>
          <w:sz w:val="24"/>
          <w:szCs w:val="24"/>
        </w:rPr>
        <w:t xml:space="preserve"> </w:t>
      </w:r>
      <w:r>
        <w:rPr>
          <w:rFonts w:ascii="Times New Roman" w:hAnsi="Times New Roman"/>
          <w:sz w:val="24"/>
          <w:szCs w:val="24"/>
        </w:rPr>
        <w:t>Ведется профилактическая работа с персоналом и детьми по предупреждению (предотвращению) чрезвычайных ситуаций. Назначены ответственные работники за состоянием пожарной безопасности во всех помещениях детского сада.</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w:t>
      </w:r>
    </w:p>
    <w:p w:rsidR="00312532" w:rsidRDefault="00312532" w:rsidP="00312532">
      <w:pPr>
        <w:spacing w:after="0" w:line="240" w:lineRule="auto"/>
        <w:jc w:val="both"/>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lang w:val="en-US"/>
        </w:rPr>
        <w:t>IV</w:t>
      </w:r>
      <w:r>
        <w:rPr>
          <w:rFonts w:ascii="Times New Roman" w:hAnsi="Times New Roman"/>
          <w:b/>
          <w:sz w:val="24"/>
          <w:szCs w:val="24"/>
        </w:rPr>
        <w:t>. Оценка функционирования внутренней системы оценки качества образования.</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Уровень развития детей анализируется по итогам педагогического мониторинга. </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В Детском саду утверждено положение о внутренней системе о</w:t>
      </w:r>
      <w:r w:rsidR="00C15F51">
        <w:rPr>
          <w:rFonts w:ascii="Times New Roman" w:hAnsi="Times New Roman"/>
          <w:sz w:val="24"/>
          <w:szCs w:val="24"/>
        </w:rPr>
        <w:t>ценки качества образования от 28</w:t>
      </w:r>
      <w:r>
        <w:rPr>
          <w:rFonts w:ascii="Times New Roman" w:hAnsi="Times New Roman"/>
          <w:sz w:val="24"/>
          <w:szCs w:val="24"/>
        </w:rPr>
        <w:t>.0</w:t>
      </w:r>
      <w:r w:rsidR="00C15F51">
        <w:rPr>
          <w:rFonts w:ascii="Times New Roman" w:hAnsi="Times New Roman"/>
          <w:sz w:val="24"/>
          <w:szCs w:val="24"/>
        </w:rPr>
        <w:t>8</w:t>
      </w:r>
      <w:r>
        <w:rPr>
          <w:rFonts w:ascii="Times New Roman" w:hAnsi="Times New Roman"/>
          <w:sz w:val="24"/>
          <w:szCs w:val="24"/>
        </w:rPr>
        <w:t>.201</w:t>
      </w:r>
      <w:r w:rsidR="00C15F51">
        <w:rPr>
          <w:rFonts w:ascii="Times New Roman" w:hAnsi="Times New Roman"/>
          <w:sz w:val="24"/>
          <w:szCs w:val="24"/>
        </w:rPr>
        <w:t>5</w:t>
      </w:r>
      <w:r>
        <w:rPr>
          <w:rFonts w:ascii="Times New Roman" w:hAnsi="Times New Roman"/>
          <w:sz w:val="24"/>
          <w:szCs w:val="24"/>
        </w:rPr>
        <w:t xml:space="preserve"> г.</w:t>
      </w:r>
      <w:r w:rsidR="00C15F51">
        <w:rPr>
          <w:rFonts w:ascii="Times New Roman" w:hAnsi="Times New Roman"/>
          <w:sz w:val="24"/>
          <w:szCs w:val="24"/>
        </w:rPr>
        <w:t xml:space="preserve"> приказ № 198</w:t>
      </w:r>
      <w:r>
        <w:rPr>
          <w:rFonts w:ascii="Times New Roman" w:hAnsi="Times New Roman"/>
          <w:sz w:val="24"/>
          <w:szCs w:val="24"/>
        </w:rPr>
        <w:t xml:space="preserve"> Мониторинг качества образовательной деятельности в 2020 году показал хорошую работу педагогического коллектива по всем показателям.</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Состояние здоровья и физического развития воспитанников удовлетворительные. В течение года воспитанники детского сада успешно участвовали в конкурсах и мероприятиях районного, городского и республиканского уровня.</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312532" w:rsidRDefault="00312532" w:rsidP="00312532">
      <w:pPr>
        <w:spacing w:after="0" w:line="240" w:lineRule="auto"/>
        <w:ind w:firstLine="169"/>
        <w:jc w:val="both"/>
        <w:rPr>
          <w:rFonts w:ascii="Times New Roman" w:hAnsi="Times New Roman"/>
          <w:sz w:val="24"/>
          <w:szCs w:val="24"/>
        </w:rPr>
      </w:pPr>
      <w:r>
        <w:rPr>
          <w:rFonts w:ascii="Times New Roman" w:hAnsi="Times New Roman"/>
          <w:sz w:val="24"/>
          <w:szCs w:val="24"/>
        </w:rPr>
        <w:t>В ДОУ реализуются современные образовательные программы и методики дошкольного образования, используются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   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12532" w:rsidRDefault="00312532" w:rsidP="00312532">
      <w:pPr>
        <w:spacing w:after="0" w:line="240" w:lineRule="auto"/>
        <w:ind w:firstLine="567"/>
        <w:jc w:val="both"/>
        <w:rPr>
          <w:rFonts w:ascii="Times New Roman" w:hAnsi="Times New Roman"/>
          <w:sz w:val="24"/>
          <w:szCs w:val="24"/>
        </w:rPr>
      </w:pPr>
      <w:r>
        <w:rPr>
          <w:rFonts w:ascii="Times New Roman" w:hAnsi="Times New Roman"/>
          <w:sz w:val="24"/>
          <w:szCs w:val="24"/>
        </w:rP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 Используются в воспитательно-образовательном  процессе: Основная образовательная программа дош</w:t>
      </w:r>
      <w:r w:rsidR="00C15F51">
        <w:rPr>
          <w:rFonts w:ascii="Times New Roman" w:hAnsi="Times New Roman"/>
          <w:sz w:val="24"/>
          <w:szCs w:val="24"/>
          <w:lang w:eastAsia="ru-RU"/>
        </w:rPr>
        <w:t>кольного образования МАДОУ № 97</w:t>
      </w:r>
      <w:r>
        <w:rPr>
          <w:rFonts w:ascii="Times New Roman" w:hAnsi="Times New Roman"/>
          <w:sz w:val="24"/>
          <w:szCs w:val="24"/>
        </w:rPr>
        <w:t xml:space="preserve">, разработанная на основе Закона об образовании РФ, соответствующей Федеральным государственным требованиям к структуре основной общеобразовательной программы дошкольного образования, СанПиН; </w:t>
      </w:r>
    </w:p>
    <w:p w:rsidR="00312532" w:rsidRDefault="00312532" w:rsidP="00312532">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Учебно-методический комплект по обучению дошкольников та</w:t>
      </w:r>
      <w:r w:rsidR="00C15F51">
        <w:rPr>
          <w:rFonts w:ascii="Times New Roman" w:hAnsi="Times New Roman"/>
          <w:sz w:val="24"/>
          <w:szCs w:val="24"/>
        </w:rPr>
        <w:t xml:space="preserve">тарскому языку (под ред. </w:t>
      </w:r>
      <w:proofErr w:type="spellStart"/>
      <w:r w:rsidR="00C15F51">
        <w:rPr>
          <w:rFonts w:ascii="Times New Roman" w:hAnsi="Times New Roman"/>
          <w:sz w:val="24"/>
          <w:szCs w:val="24"/>
        </w:rPr>
        <w:t>З.М.За</w:t>
      </w:r>
      <w:r>
        <w:rPr>
          <w:rFonts w:ascii="Times New Roman" w:hAnsi="Times New Roman"/>
          <w:sz w:val="24"/>
          <w:szCs w:val="24"/>
        </w:rPr>
        <w:t>р</w:t>
      </w:r>
      <w:r w:rsidR="00C15F51">
        <w:rPr>
          <w:rFonts w:ascii="Times New Roman" w:hAnsi="Times New Roman"/>
          <w:sz w:val="24"/>
          <w:szCs w:val="24"/>
        </w:rPr>
        <w:t>ип</w:t>
      </w:r>
      <w:r>
        <w:rPr>
          <w:rFonts w:ascii="Times New Roman" w:hAnsi="Times New Roman"/>
          <w:sz w:val="24"/>
          <w:szCs w:val="24"/>
        </w:rPr>
        <w:t>овой</w:t>
      </w:r>
      <w:proofErr w:type="spellEnd"/>
      <w:r>
        <w:rPr>
          <w:rFonts w:ascii="Times New Roman" w:hAnsi="Times New Roman"/>
          <w:sz w:val="24"/>
          <w:szCs w:val="24"/>
        </w:rPr>
        <w:t xml:space="preserve"> и др.); </w:t>
      </w:r>
    </w:p>
    <w:p w:rsidR="00C15F51" w:rsidRDefault="00C15F51" w:rsidP="005B6EED">
      <w:pPr>
        <w:tabs>
          <w:tab w:val="left" w:pos="709"/>
        </w:tabs>
        <w:spacing w:before="100" w:beforeAutospacing="1" w:after="100" w:afterAutospacing="1"/>
        <w:ind w:firstLine="709"/>
        <w:contextualSpacing/>
        <w:jc w:val="both"/>
        <w:rPr>
          <w:rFonts w:ascii="Times New Roman" w:hAnsi="Times New Roman"/>
          <w:sz w:val="24"/>
          <w:szCs w:val="24"/>
        </w:rPr>
      </w:pPr>
      <w:r>
        <w:rPr>
          <w:rFonts w:ascii="Times New Roman" w:hAnsi="Times New Roman"/>
          <w:sz w:val="24"/>
          <w:szCs w:val="24"/>
        </w:rPr>
        <w:lastRenderedPageBreak/>
        <w:t xml:space="preserve">«Программы коррекционно-развивающей работы в логопедической группе детского сада для детей с ОНР с 4 до 7 лет», Н.В. </w:t>
      </w:r>
      <w:proofErr w:type="spellStart"/>
      <w:r>
        <w:rPr>
          <w:rFonts w:ascii="Times New Roman" w:hAnsi="Times New Roman"/>
          <w:sz w:val="24"/>
          <w:szCs w:val="24"/>
        </w:rPr>
        <w:t>Нищевой</w:t>
      </w:r>
      <w:proofErr w:type="spellEnd"/>
      <w:r>
        <w:rPr>
          <w:rFonts w:ascii="Times New Roman" w:hAnsi="Times New Roman"/>
          <w:sz w:val="24"/>
          <w:szCs w:val="24"/>
        </w:rPr>
        <w:t>;</w:t>
      </w:r>
    </w:p>
    <w:p w:rsidR="00312532" w:rsidRPr="005B6EED" w:rsidRDefault="00312532" w:rsidP="005B6EED">
      <w:pPr>
        <w:tabs>
          <w:tab w:val="left" w:pos="709"/>
        </w:tabs>
        <w:spacing w:before="100" w:beforeAutospacing="1" w:after="100" w:afterAutospacing="1"/>
        <w:ind w:firstLine="709"/>
        <w:contextualSpacing/>
        <w:jc w:val="both"/>
        <w:rPr>
          <w:rFonts w:ascii="Times New Roman" w:hAnsi="Times New Roman"/>
          <w:sz w:val="24"/>
          <w:szCs w:val="24"/>
        </w:rPr>
      </w:pPr>
      <w:proofErr w:type="gramStart"/>
      <w:r>
        <w:rPr>
          <w:rFonts w:ascii="Times New Roman" w:hAnsi="Times New Roman"/>
          <w:sz w:val="24"/>
          <w:szCs w:val="24"/>
        </w:rPr>
        <w:t xml:space="preserve">«Воспитание и обучение детей дошкольного возраста с ФФН» </w:t>
      </w:r>
      <w:proofErr w:type="spellStart"/>
      <w:r>
        <w:rPr>
          <w:rFonts w:ascii="Times New Roman" w:hAnsi="Times New Roman"/>
          <w:sz w:val="24"/>
          <w:szCs w:val="24"/>
        </w:rPr>
        <w:t>Т.Б.Ф</w:t>
      </w:r>
      <w:r w:rsidR="00C15F51">
        <w:rPr>
          <w:rFonts w:ascii="Times New Roman" w:hAnsi="Times New Roman"/>
          <w:sz w:val="24"/>
          <w:szCs w:val="24"/>
        </w:rPr>
        <w:t>иличёвой</w:t>
      </w:r>
      <w:proofErr w:type="spellEnd"/>
      <w:r w:rsidR="00C15F51">
        <w:rPr>
          <w:rFonts w:ascii="Times New Roman" w:hAnsi="Times New Roman"/>
          <w:sz w:val="24"/>
          <w:szCs w:val="24"/>
        </w:rPr>
        <w:t xml:space="preserve">, </w:t>
      </w:r>
      <w:proofErr w:type="spellStart"/>
      <w:r w:rsidR="00C15F51">
        <w:rPr>
          <w:rFonts w:ascii="Times New Roman" w:hAnsi="Times New Roman"/>
          <w:sz w:val="24"/>
          <w:szCs w:val="24"/>
        </w:rPr>
        <w:t>Г.В.Чиркиной</w:t>
      </w:r>
      <w:proofErr w:type="spellEnd"/>
      <w:r w:rsidR="00C15F51">
        <w:rPr>
          <w:rFonts w:ascii="Times New Roman" w:hAnsi="Times New Roman"/>
          <w:sz w:val="24"/>
          <w:szCs w:val="24"/>
        </w:rPr>
        <w:t xml:space="preserve">; </w:t>
      </w:r>
      <w:r>
        <w:rPr>
          <w:rFonts w:ascii="Times New Roman" w:hAnsi="Times New Roman"/>
          <w:color w:val="000000"/>
          <w:sz w:val="24"/>
          <w:szCs w:val="24"/>
        </w:rPr>
        <w:t xml:space="preserve">программу логопедической работы по преодолению общего недоразвития речи у детей,  Т. Б. Филичевой, </w:t>
      </w:r>
      <w:r w:rsidR="005B6EED">
        <w:rPr>
          <w:rFonts w:ascii="Times New Roman" w:hAnsi="Times New Roman"/>
          <w:color w:val="000000"/>
          <w:sz w:val="24"/>
          <w:szCs w:val="24"/>
        </w:rPr>
        <w:t xml:space="preserve">Г. В. Чиркиной, Т. В. Тумановой, </w:t>
      </w:r>
      <w:r w:rsidR="005B6EED" w:rsidRPr="005B6EED">
        <w:rPr>
          <w:rFonts w:ascii="Times New Roman" w:hAnsi="Times New Roman"/>
          <w:sz w:val="24"/>
          <w:szCs w:val="24"/>
        </w:rPr>
        <w:t xml:space="preserve">комплексная  образовательная программа дошкольного образования для детей с нарушениями речи (общим недоразвитием речи) с 3 до 7 лет под редакцией </w:t>
      </w:r>
      <w:proofErr w:type="spellStart"/>
      <w:r w:rsidR="005B6EED" w:rsidRPr="005B6EED">
        <w:rPr>
          <w:rFonts w:ascii="Times New Roman" w:hAnsi="Times New Roman"/>
          <w:sz w:val="24"/>
          <w:szCs w:val="24"/>
        </w:rPr>
        <w:t>Н.В.Нищевой</w:t>
      </w:r>
      <w:proofErr w:type="spellEnd"/>
      <w:r w:rsidR="005B6EED">
        <w:rPr>
          <w:rFonts w:ascii="Times New Roman" w:hAnsi="Times New Roman"/>
          <w:sz w:val="24"/>
          <w:szCs w:val="24"/>
        </w:rPr>
        <w:t>.</w:t>
      </w:r>
      <w:proofErr w:type="gramEnd"/>
    </w:p>
    <w:p w:rsidR="00312532" w:rsidRDefault="00312532" w:rsidP="00312532">
      <w:pPr>
        <w:shd w:val="clear" w:color="auto" w:fill="FFFFFF"/>
        <w:spacing w:after="0" w:line="240" w:lineRule="auto"/>
        <w:ind w:firstLine="709"/>
        <w:jc w:val="both"/>
        <w:rPr>
          <w:rFonts w:ascii="Times New Roman" w:hAnsi="Times New Roman"/>
          <w:sz w:val="24"/>
          <w:szCs w:val="24"/>
        </w:rPr>
      </w:pPr>
      <w:r>
        <w:rPr>
          <w:rFonts w:ascii="Times New Roman" w:eastAsia="Calibri" w:hAnsi="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r w:rsidR="00C15F51">
        <w:rPr>
          <w:rFonts w:ascii="Times New Roman" w:eastAsia="Calibri" w:hAnsi="Times New Roman"/>
          <w:sz w:val="24"/>
          <w:szCs w:val="24"/>
        </w:rPr>
        <w:t>.</w:t>
      </w:r>
    </w:p>
    <w:p w:rsidR="00312532" w:rsidRDefault="00312532" w:rsidP="00312532">
      <w:pPr>
        <w:spacing w:after="0" w:line="240" w:lineRule="auto"/>
        <w:jc w:val="both"/>
        <w:rPr>
          <w:rFonts w:ascii="Times New Roman" w:hAnsi="Times New Roman"/>
          <w:sz w:val="24"/>
          <w:szCs w:val="24"/>
        </w:rPr>
      </w:pPr>
    </w:p>
    <w:p w:rsidR="00312532" w:rsidRDefault="00312532" w:rsidP="00312532">
      <w:pPr>
        <w:spacing w:after="0" w:line="240" w:lineRule="auto"/>
        <w:jc w:val="both"/>
        <w:rPr>
          <w:rFonts w:ascii="Times New Roman" w:hAnsi="Times New Roman"/>
          <w:sz w:val="24"/>
          <w:szCs w:val="24"/>
        </w:rPr>
      </w:pPr>
      <w:r>
        <w:rPr>
          <w:rFonts w:ascii="Times New Roman" w:hAnsi="Times New Roman"/>
          <w:b/>
          <w:sz w:val="24"/>
          <w:szCs w:val="24"/>
        </w:rPr>
        <w:t>Вывод:</w:t>
      </w:r>
      <w:r>
        <w:rPr>
          <w:rFonts w:ascii="Times New Roman" w:hAnsi="Times New Roman"/>
          <w:sz w:val="24"/>
          <w:szCs w:val="24"/>
        </w:rPr>
        <w:t xml:space="preserve"> Образовательный процесс в ДОУ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и подготовки к дальнейшей учебной деятельности и жизни в современных условиях. Количество и продолжительность организованной образовательной деятельности устанавливаются в соответствии с санитарно-гигиеническими нормами и требованиями.</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В следующем учебном году необходимо продолжить работу по обогащению развивающей предметно-пространственной среды в группах, в кабинетах специалистов, специализированных помещений для дополнительных образовательных услуг; продолжить применять современные и инновационные педагогические технологии и интеграцию содержания ОО.</w:t>
      </w:r>
    </w:p>
    <w:p w:rsidR="00312532" w:rsidRDefault="00312532" w:rsidP="00312532">
      <w:pPr>
        <w:spacing w:after="0" w:line="240" w:lineRule="auto"/>
        <w:jc w:val="both"/>
        <w:rPr>
          <w:rFonts w:ascii="Times New Roman" w:hAnsi="Times New Roman"/>
          <w:b/>
          <w:sz w:val="24"/>
          <w:szCs w:val="24"/>
        </w:rPr>
      </w:pPr>
      <w:r>
        <w:rPr>
          <w:rFonts w:ascii="Times New Roman" w:hAnsi="Times New Roman"/>
          <w:b/>
          <w:sz w:val="24"/>
          <w:szCs w:val="24"/>
          <w:lang w:val="en-US"/>
        </w:rPr>
        <w:t>VI</w:t>
      </w:r>
      <w:r>
        <w:rPr>
          <w:rFonts w:ascii="Times New Roman" w:hAnsi="Times New Roman"/>
          <w:b/>
          <w:sz w:val="24"/>
          <w:szCs w:val="24"/>
        </w:rPr>
        <w:t>. Оценка кадрового обеспечения</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Детский сад укомплектован педагогами на 100 процентов согласно штатно</w:t>
      </w:r>
      <w:r w:rsidR="00C15F51">
        <w:rPr>
          <w:rFonts w:ascii="Times New Roman" w:hAnsi="Times New Roman"/>
          <w:sz w:val="24"/>
          <w:szCs w:val="24"/>
        </w:rPr>
        <w:t>му расписанию. Всего работают 18</w:t>
      </w:r>
      <w:r>
        <w:rPr>
          <w:rFonts w:ascii="Times New Roman" w:hAnsi="Times New Roman"/>
          <w:sz w:val="24"/>
          <w:szCs w:val="24"/>
        </w:rPr>
        <w:t xml:space="preserve"> педагогов.</w:t>
      </w:r>
      <w:r>
        <w:rPr>
          <w:rFonts w:ascii="Times New Roman" w:hAnsi="Times New Roman"/>
          <w:sz w:val="24"/>
          <w:szCs w:val="24"/>
          <w:lang w:eastAsia="ru-RU"/>
        </w:rPr>
        <w:t xml:space="preserve"> Из них: старший в</w:t>
      </w:r>
      <w:r w:rsidR="00C15F51">
        <w:rPr>
          <w:rFonts w:ascii="Times New Roman" w:hAnsi="Times New Roman"/>
          <w:sz w:val="24"/>
          <w:szCs w:val="24"/>
          <w:lang w:eastAsia="ru-RU"/>
        </w:rPr>
        <w:t>оспитатель – 1, воспитатели – 1</w:t>
      </w:r>
      <w:r w:rsidR="00581219">
        <w:rPr>
          <w:rFonts w:ascii="Times New Roman" w:hAnsi="Times New Roman"/>
          <w:sz w:val="24"/>
          <w:szCs w:val="24"/>
          <w:lang w:eastAsia="ru-RU"/>
        </w:rPr>
        <w:t>2</w:t>
      </w:r>
      <w:r>
        <w:rPr>
          <w:rFonts w:ascii="Times New Roman" w:hAnsi="Times New Roman"/>
          <w:sz w:val="24"/>
          <w:szCs w:val="24"/>
          <w:lang w:eastAsia="ru-RU"/>
        </w:rPr>
        <w:t>, педагог-пси</w:t>
      </w:r>
      <w:r w:rsidR="00C15F51">
        <w:rPr>
          <w:rFonts w:ascii="Times New Roman" w:hAnsi="Times New Roman"/>
          <w:sz w:val="24"/>
          <w:szCs w:val="24"/>
          <w:lang w:eastAsia="ru-RU"/>
        </w:rPr>
        <w:t>х</w:t>
      </w:r>
      <w:r>
        <w:rPr>
          <w:rFonts w:ascii="Times New Roman" w:hAnsi="Times New Roman"/>
          <w:sz w:val="24"/>
          <w:szCs w:val="24"/>
          <w:lang w:eastAsia="ru-RU"/>
        </w:rPr>
        <w:t xml:space="preserve">олог-1, воспитатель </w:t>
      </w:r>
      <w:r w:rsidR="00581219">
        <w:rPr>
          <w:rFonts w:ascii="Times New Roman" w:hAnsi="Times New Roman"/>
          <w:sz w:val="24"/>
          <w:szCs w:val="24"/>
          <w:lang w:eastAsia="ru-RU"/>
        </w:rPr>
        <w:t>по обучению татарскому языку – 1, музыкальный руководитель – 1</w:t>
      </w:r>
      <w:r>
        <w:rPr>
          <w:rFonts w:ascii="Times New Roman" w:hAnsi="Times New Roman"/>
          <w:sz w:val="24"/>
          <w:szCs w:val="24"/>
          <w:lang w:eastAsia="ru-RU"/>
        </w:rPr>
        <w:t>, инструктор по физической культуре-</w:t>
      </w:r>
      <w:r w:rsidR="00581219">
        <w:rPr>
          <w:rFonts w:ascii="Times New Roman" w:hAnsi="Times New Roman"/>
          <w:sz w:val="24"/>
          <w:szCs w:val="24"/>
          <w:lang w:eastAsia="ru-RU"/>
        </w:rPr>
        <w:t xml:space="preserve"> 1 чел., учитель-логопед-2 чел.</w:t>
      </w:r>
      <w:r>
        <w:rPr>
          <w:rFonts w:ascii="Times New Roman" w:hAnsi="Times New Roman"/>
          <w:sz w:val="24"/>
          <w:szCs w:val="24"/>
        </w:rPr>
        <w:t xml:space="preserve">   </w:t>
      </w:r>
    </w:p>
    <w:p w:rsidR="00312532" w:rsidRDefault="00BC66C3" w:rsidP="00312532">
      <w:pPr>
        <w:widowControl w:val="0"/>
        <w:spacing w:after="0" w:line="240" w:lineRule="auto"/>
        <w:jc w:val="both"/>
        <w:rPr>
          <w:rFonts w:ascii="Times New Roman" w:hAnsi="Times New Roman"/>
          <w:sz w:val="24"/>
          <w:szCs w:val="24"/>
        </w:rPr>
      </w:pPr>
      <w:r>
        <w:rPr>
          <w:rFonts w:ascii="Times New Roman" w:hAnsi="Times New Roman"/>
          <w:sz w:val="24"/>
          <w:szCs w:val="24"/>
        </w:rPr>
        <w:t>За 2020 -2021</w:t>
      </w:r>
      <w:r w:rsidR="00312532">
        <w:rPr>
          <w:rFonts w:ascii="Times New Roman" w:hAnsi="Times New Roman"/>
          <w:sz w:val="24"/>
          <w:szCs w:val="24"/>
        </w:rPr>
        <w:t xml:space="preserve"> учебный год педагогические работники прошли аттестацию и получили:</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высшую квалификационную категорию – </w:t>
      </w:r>
      <w:r w:rsidR="00BC66C3">
        <w:rPr>
          <w:rFonts w:ascii="Times New Roman" w:hAnsi="Times New Roman"/>
          <w:sz w:val="24"/>
          <w:szCs w:val="24"/>
        </w:rPr>
        <w:t>0</w:t>
      </w:r>
      <w:r w:rsidR="00581219">
        <w:rPr>
          <w:rFonts w:ascii="Times New Roman" w:hAnsi="Times New Roman"/>
          <w:sz w:val="24"/>
          <w:szCs w:val="24"/>
        </w:rPr>
        <w:t xml:space="preserve"> педагог</w:t>
      </w:r>
      <w:r w:rsidR="00BC66C3">
        <w:rPr>
          <w:rFonts w:ascii="Times New Roman" w:hAnsi="Times New Roman"/>
          <w:sz w:val="24"/>
          <w:szCs w:val="24"/>
        </w:rPr>
        <w:t>ов</w:t>
      </w:r>
      <w:r w:rsidR="00581219">
        <w:rPr>
          <w:rFonts w:ascii="Times New Roman" w:hAnsi="Times New Roman"/>
          <w:sz w:val="24"/>
          <w:szCs w:val="24"/>
        </w:rPr>
        <w:t>,</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первую квалификационную категорию – </w:t>
      </w:r>
      <w:r w:rsidR="00BC66C3">
        <w:rPr>
          <w:rFonts w:ascii="Times New Roman" w:hAnsi="Times New Roman"/>
          <w:sz w:val="24"/>
          <w:szCs w:val="24"/>
        </w:rPr>
        <w:t>2</w:t>
      </w:r>
      <w:r>
        <w:rPr>
          <w:rFonts w:ascii="Times New Roman" w:hAnsi="Times New Roman"/>
          <w:sz w:val="24"/>
          <w:szCs w:val="24"/>
        </w:rPr>
        <w:t xml:space="preserve"> </w:t>
      </w:r>
      <w:r w:rsidR="005B6EED">
        <w:rPr>
          <w:rFonts w:ascii="Times New Roman" w:hAnsi="Times New Roman"/>
          <w:sz w:val="24"/>
          <w:szCs w:val="24"/>
        </w:rPr>
        <w:t>педагогов</w:t>
      </w:r>
      <w:r w:rsidR="00581219">
        <w:rPr>
          <w:rFonts w:ascii="Times New Roman" w:hAnsi="Times New Roman"/>
          <w:sz w:val="24"/>
          <w:szCs w:val="24"/>
        </w:rPr>
        <w:t>.</w:t>
      </w:r>
    </w:p>
    <w:p w:rsidR="00312532" w:rsidRDefault="00312532" w:rsidP="00312532">
      <w:pPr>
        <w:spacing w:after="0" w:line="240" w:lineRule="auto"/>
        <w:jc w:val="both"/>
        <w:rPr>
          <w:rFonts w:ascii="Times New Roman" w:hAnsi="Times New Roman"/>
          <w:sz w:val="24"/>
          <w:szCs w:val="24"/>
        </w:rPr>
      </w:pPr>
      <w:r>
        <w:rPr>
          <w:rFonts w:ascii="Times New Roman" w:hAnsi="Times New Roman"/>
          <w:bCs/>
          <w:sz w:val="24"/>
          <w:szCs w:val="24"/>
        </w:rPr>
        <w:t xml:space="preserve">     Работа с кадрами</w:t>
      </w:r>
      <w:r>
        <w:rPr>
          <w:rFonts w:ascii="Times New Roman" w:hAnsi="Times New Roman"/>
          <w:b/>
          <w:bCs/>
          <w:sz w:val="24"/>
          <w:szCs w:val="24"/>
        </w:rPr>
        <w:t xml:space="preserve"> </w:t>
      </w:r>
      <w:r>
        <w:rPr>
          <w:rFonts w:ascii="Times New Roman" w:hAnsi="Times New Roman"/>
          <w:sz w:val="24"/>
          <w:szCs w:val="24"/>
        </w:rPr>
        <w:t xml:space="preserve">была направлена на повышение профессионализма, творческого потенциала педагогической культуры педагогов, оказание методической помощи педагогам. 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  Коллектив детского сада  ведет инновационную, проектную деятельность. </w:t>
      </w:r>
    </w:p>
    <w:p w:rsidR="00581219" w:rsidRDefault="00581219" w:rsidP="00312532">
      <w:pPr>
        <w:spacing w:after="0" w:line="240" w:lineRule="auto"/>
        <w:jc w:val="both"/>
        <w:rPr>
          <w:rFonts w:ascii="Times New Roman" w:hAnsi="Times New Roman"/>
          <w:sz w:val="24"/>
          <w:szCs w:val="24"/>
        </w:rPr>
      </w:pPr>
      <w:r>
        <w:rPr>
          <w:rFonts w:ascii="Times New Roman" w:hAnsi="Times New Roman"/>
          <w:sz w:val="24"/>
          <w:szCs w:val="24"/>
        </w:rPr>
        <w:t xml:space="preserve">Детский сад является городской инновационной площадкой по теме: «Формирование финансовой грамотности у детей старшего дошкольного возраста». Детский сад включен в состав Федеральной сетевой инновационной площадки ФГБНУ «Института изучения детства, семьи и воспитания Российской Академии образования» по теме «Разработка и внедрение системной модели управления качеством образования дошкольной образовательной </w:t>
      </w:r>
      <w:proofErr w:type="gramStart"/>
      <w:r>
        <w:rPr>
          <w:rFonts w:ascii="Times New Roman" w:hAnsi="Times New Roman"/>
          <w:sz w:val="24"/>
          <w:szCs w:val="24"/>
        </w:rPr>
        <w:t>организации системы оценки качества дошкольного образования</w:t>
      </w:r>
      <w:proofErr w:type="gramEnd"/>
      <w:r>
        <w:rPr>
          <w:rFonts w:ascii="Times New Roman" w:hAnsi="Times New Roman"/>
          <w:sz w:val="24"/>
          <w:szCs w:val="24"/>
        </w:rPr>
        <w:t>».</w:t>
      </w:r>
    </w:p>
    <w:p w:rsidR="005B6EED" w:rsidRPr="005B6EED" w:rsidRDefault="00312532" w:rsidP="00312532">
      <w:pPr>
        <w:spacing w:after="0" w:line="240" w:lineRule="auto"/>
        <w:rPr>
          <w:rFonts w:ascii="Times New Roman" w:hAnsi="Times New Roman"/>
          <w:bCs/>
          <w:spacing w:val="-11"/>
          <w:sz w:val="24"/>
          <w:szCs w:val="24"/>
        </w:rPr>
      </w:pPr>
      <w:r w:rsidRPr="005B6EED">
        <w:rPr>
          <w:rFonts w:ascii="Times New Roman" w:hAnsi="Times New Roman"/>
          <w:sz w:val="24"/>
          <w:szCs w:val="24"/>
        </w:rPr>
        <w:t xml:space="preserve">- по реализации </w:t>
      </w:r>
      <w:r w:rsidR="00192912">
        <w:rPr>
          <w:rFonts w:ascii="Times New Roman" w:hAnsi="Times New Roman"/>
          <w:bCs/>
          <w:spacing w:val="-11"/>
          <w:sz w:val="24"/>
          <w:szCs w:val="24"/>
        </w:rPr>
        <w:t>УМК «Обучение русскоязычных детей татарскому яз</w:t>
      </w:r>
      <w:r w:rsidR="005B6EED" w:rsidRPr="005B6EED">
        <w:rPr>
          <w:rFonts w:ascii="Times New Roman" w:hAnsi="Times New Roman"/>
          <w:bCs/>
          <w:spacing w:val="-11"/>
          <w:sz w:val="24"/>
          <w:szCs w:val="24"/>
        </w:rPr>
        <w:t>ык</w:t>
      </w:r>
      <w:r w:rsidR="00192912">
        <w:rPr>
          <w:rFonts w:ascii="Times New Roman" w:hAnsi="Times New Roman"/>
          <w:bCs/>
          <w:spacing w:val="-11"/>
          <w:sz w:val="24"/>
          <w:szCs w:val="24"/>
        </w:rPr>
        <w:t xml:space="preserve">у в детском саду», </w:t>
      </w:r>
      <w:proofErr w:type="spellStart"/>
      <w:r w:rsidR="00192912">
        <w:rPr>
          <w:rFonts w:ascii="Times New Roman" w:hAnsi="Times New Roman"/>
          <w:bCs/>
          <w:spacing w:val="-11"/>
          <w:sz w:val="24"/>
          <w:szCs w:val="24"/>
        </w:rPr>
        <w:t>Зариповой</w:t>
      </w:r>
      <w:proofErr w:type="spellEnd"/>
      <w:r w:rsidR="00192912">
        <w:rPr>
          <w:rFonts w:ascii="Times New Roman" w:hAnsi="Times New Roman"/>
          <w:bCs/>
          <w:spacing w:val="-11"/>
          <w:sz w:val="24"/>
          <w:szCs w:val="24"/>
        </w:rPr>
        <w:t xml:space="preserve"> З.М. </w:t>
      </w:r>
    </w:p>
    <w:p w:rsidR="005B6EED" w:rsidRPr="005B6EED" w:rsidRDefault="00312532" w:rsidP="00312532">
      <w:pPr>
        <w:spacing w:after="0" w:line="240" w:lineRule="auto"/>
        <w:rPr>
          <w:rFonts w:ascii="Times New Roman" w:hAnsi="Times New Roman"/>
          <w:sz w:val="24"/>
          <w:szCs w:val="24"/>
        </w:rPr>
      </w:pPr>
      <w:r w:rsidRPr="005B6EED">
        <w:rPr>
          <w:rFonts w:ascii="Times New Roman" w:hAnsi="Times New Roman"/>
          <w:sz w:val="24"/>
          <w:szCs w:val="24"/>
        </w:rPr>
        <w:t xml:space="preserve">- </w:t>
      </w:r>
      <w:r w:rsidR="00192912">
        <w:rPr>
          <w:rFonts w:ascii="Times New Roman" w:hAnsi="Times New Roman"/>
          <w:sz w:val="24"/>
          <w:szCs w:val="24"/>
        </w:rPr>
        <w:t xml:space="preserve">о сетевом взаимодействии с </w:t>
      </w:r>
      <w:r w:rsidR="005B6EED" w:rsidRPr="005B6EED">
        <w:rPr>
          <w:rFonts w:ascii="Times New Roman" w:hAnsi="Times New Roman"/>
          <w:sz w:val="24"/>
          <w:szCs w:val="24"/>
        </w:rPr>
        <w:t xml:space="preserve"> </w:t>
      </w:r>
      <w:r w:rsidR="00192912">
        <w:rPr>
          <w:rFonts w:ascii="Times New Roman" w:hAnsi="Times New Roman"/>
          <w:sz w:val="24"/>
          <w:szCs w:val="24"/>
        </w:rPr>
        <w:t>НОУ ДПО «ЦСГО</w:t>
      </w:r>
      <w:r w:rsidR="005B6EED" w:rsidRPr="005B6EED">
        <w:rPr>
          <w:rFonts w:ascii="Times New Roman" w:hAnsi="Times New Roman"/>
          <w:sz w:val="24"/>
          <w:szCs w:val="24"/>
        </w:rPr>
        <w:t>»</w:t>
      </w:r>
      <w:r w:rsidR="00BC66C3">
        <w:rPr>
          <w:rFonts w:ascii="Times New Roman" w:hAnsi="Times New Roman"/>
          <w:sz w:val="24"/>
          <w:szCs w:val="24"/>
        </w:rPr>
        <w:t xml:space="preserve"> о проведении практических заня</w:t>
      </w:r>
      <w:r w:rsidR="00192912">
        <w:rPr>
          <w:rFonts w:ascii="Times New Roman" w:hAnsi="Times New Roman"/>
          <w:sz w:val="24"/>
          <w:szCs w:val="24"/>
        </w:rPr>
        <w:t>тий, семинаров-практикумов для студентов.</w:t>
      </w:r>
    </w:p>
    <w:p w:rsidR="005B6EED" w:rsidRPr="005B6EED" w:rsidRDefault="005B6EED" w:rsidP="00312532">
      <w:pPr>
        <w:spacing w:after="0" w:line="240" w:lineRule="auto"/>
        <w:rPr>
          <w:rFonts w:ascii="Times New Roman" w:hAnsi="Times New Roman"/>
          <w:sz w:val="24"/>
          <w:szCs w:val="24"/>
        </w:rPr>
      </w:pPr>
      <w:r w:rsidRPr="005B6EED">
        <w:rPr>
          <w:rFonts w:ascii="Times New Roman" w:hAnsi="Times New Roman"/>
          <w:sz w:val="24"/>
          <w:szCs w:val="24"/>
        </w:rPr>
        <w:t>- для педагогов по повышению квали</w:t>
      </w:r>
      <w:r w:rsidR="00330C1B">
        <w:rPr>
          <w:rFonts w:ascii="Times New Roman" w:hAnsi="Times New Roman"/>
          <w:sz w:val="24"/>
          <w:szCs w:val="24"/>
        </w:rPr>
        <w:t>фи</w:t>
      </w:r>
      <w:r w:rsidRPr="005B6EED">
        <w:rPr>
          <w:rFonts w:ascii="Times New Roman" w:hAnsi="Times New Roman"/>
          <w:sz w:val="24"/>
          <w:szCs w:val="24"/>
        </w:rPr>
        <w:t>кации</w:t>
      </w:r>
      <w:r w:rsidR="00192912" w:rsidRPr="00192912">
        <w:rPr>
          <w:rFonts w:ascii="Times New Roman" w:hAnsi="Times New Roman"/>
          <w:sz w:val="24"/>
          <w:szCs w:val="24"/>
        </w:rPr>
        <w:t xml:space="preserve"> </w:t>
      </w:r>
      <w:r w:rsidR="00192912">
        <w:rPr>
          <w:rFonts w:ascii="Times New Roman" w:hAnsi="Times New Roman"/>
          <w:sz w:val="24"/>
          <w:szCs w:val="24"/>
        </w:rPr>
        <w:t>осуществляется взаимодействие с НОУ ДПО «ЦСГО</w:t>
      </w:r>
      <w:r w:rsidR="00192912" w:rsidRPr="005B6EED">
        <w:rPr>
          <w:rFonts w:ascii="Times New Roman" w:hAnsi="Times New Roman"/>
          <w:sz w:val="24"/>
          <w:szCs w:val="24"/>
        </w:rPr>
        <w:t>»</w:t>
      </w:r>
      <w:r w:rsidR="00192912">
        <w:rPr>
          <w:rFonts w:ascii="Times New Roman" w:hAnsi="Times New Roman"/>
          <w:sz w:val="24"/>
          <w:szCs w:val="24"/>
        </w:rPr>
        <w:t>, ИРО РТ, КФУ.</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В 2019 – 2020 учебном году педагоги Детского сада приняли активное участие в конкурсах различного уровня (экран активности и результативности).</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w:t>
      </w:r>
      <w:r w:rsidR="00BC66C3">
        <w:rPr>
          <w:rFonts w:ascii="Times New Roman" w:hAnsi="Times New Roman"/>
          <w:sz w:val="24"/>
          <w:szCs w:val="24"/>
        </w:rPr>
        <w:t>само развиваются</w:t>
      </w:r>
      <w:r>
        <w:rPr>
          <w:rFonts w:ascii="Times New Roman" w:hAnsi="Times New Roman"/>
          <w:sz w:val="24"/>
          <w:szCs w:val="24"/>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1. Систематически педагоги повышают свою квалификацию через КПК, электронную систему образования, </w:t>
      </w:r>
      <w:proofErr w:type="spellStart"/>
      <w:r>
        <w:rPr>
          <w:rFonts w:ascii="Times New Roman" w:hAnsi="Times New Roman"/>
          <w:sz w:val="24"/>
          <w:szCs w:val="24"/>
        </w:rPr>
        <w:t>вебинары</w:t>
      </w:r>
      <w:proofErr w:type="spellEnd"/>
      <w:r>
        <w:rPr>
          <w:rFonts w:ascii="Times New Roman" w:hAnsi="Times New Roman"/>
          <w:sz w:val="24"/>
          <w:szCs w:val="24"/>
        </w:rPr>
        <w:t>, семинары, (у педагогов высокий уровень мотивации к самообразованию).</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2. Орг</w:t>
      </w:r>
      <w:r w:rsidR="00192912">
        <w:rPr>
          <w:rFonts w:ascii="Times New Roman" w:hAnsi="Times New Roman"/>
          <w:sz w:val="24"/>
          <w:szCs w:val="24"/>
        </w:rPr>
        <w:t>анизована наставническая служба</w:t>
      </w:r>
      <w:r>
        <w:rPr>
          <w:rFonts w:ascii="Times New Roman" w:hAnsi="Times New Roman"/>
          <w:sz w:val="24"/>
          <w:szCs w:val="24"/>
        </w:rPr>
        <w:t xml:space="preserve"> ДОУ </w:t>
      </w:r>
      <w:proofErr w:type="gramStart"/>
      <w:r>
        <w:rPr>
          <w:rFonts w:ascii="Times New Roman" w:hAnsi="Times New Roman"/>
          <w:sz w:val="24"/>
          <w:szCs w:val="24"/>
        </w:rPr>
        <w:t>для</w:t>
      </w:r>
      <w:proofErr w:type="gramEnd"/>
      <w:r>
        <w:rPr>
          <w:rFonts w:ascii="Times New Roman" w:hAnsi="Times New Roman"/>
          <w:sz w:val="24"/>
          <w:szCs w:val="24"/>
        </w:rPr>
        <w:t xml:space="preserve"> </w:t>
      </w:r>
      <w:proofErr w:type="gramStart"/>
      <w:r>
        <w:rPr>
          <w:rFonts w:ascii="Times New Roman" w:hAnsi="Times New Roman"/>
          <w:sz w:val="24"/>
          <w:szCs w:val="24"/>
        </w:rPr>
        <w:t>сопровождение</w:t>
      </w:r>
      <w:proofErr w:type="gramEnd"/>
      <w:r>
        <w:rPr>
          <w:rFonts w:ascii="Times New Roman" w:hAnsi="Times New Roman"/>
          <w:sz w:val="24"/>
          <w:szCs w:val="24"/>
        </w:rPr>
        <w:t xml:space="preserve"> молодых педагогов в образовательном процессе, способствующая повышению качества образования. </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b/>
          <w:sz w:val="24"/>
          <w:szCs w:val="24"/>
        </w:rPr>
        <w:lastRenderedPageBreak/>
        <w:t>Выводы:</w:t>
      </w:r>
      <w:r>
        <w:rPr>
          <w:rFonts w:ascii="Times New Roman" w:hAnsi="Times New Roman"/>
          <w:sz w:val="24"/>
          <w:szCs w:val="24"/>
        </w:rPr>
        <w:t xml:space="preserve"> Анализ педагогического состава ДОУ  и работы с ним позволяет сделать выводы о том, что педагогический коллектив имеет достаточно высокий образовательный уровень, стабильный, работоспособный, педагоги стремятся к постоянному повышению своего педагогического мастерства. 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привлечение в ДОУ молодых специалистов. Достаточный профессиональный уровень педагогов позволяет решать задачи воспитания и развития каждого ребенка.</w:t>
      </w:r>
    </w:p>
    <w:p w:rsidR="00EA6899" w:rsidRDefault="00EA6899" w:rsidP="00312532">
      <w:pPr>
        <w:spacing w:after="0" w:line="240" w:lineRule="auto"/>
        <w:jc w:val="both"/>
        <w:rPr>
          <w:rFonts w:ascii="Times New Roman" w:hAnsi="Times New Roman"/>
          <w:b/>
          <w:sz w:val="24"/>
          <w:szCs w:val="24"/>
        </w:rPr>
      </w:pPr>
    </w:p>
    <w:p w:rsidR="00312532" w:rsidRDefault="00312532" w:rsidP="00312532">
      <w:pPr>
        <w:spacing w:after="0" w:line="240" w:lineRule="auto"/>
        <w:jc w:val="both"/>
        <w:rPr>
          <w:rFonts w:ascii="Times New Roman" w:hAnsi="Times New Roman"/>
          <w:b/>
          <w:sz w:val="24"/>
          <w:szCs w:val="24"/>
        </w:rPr>
      </w:pPr>
      <w:r>
        <w:rPr>
          <w:rFonts w:ascii="Times New Roman" w:hAnsi="Times New Roman"/>
          <w:b/>
          <w:sz w:val="24"/>
          <w:szCs w:val="24"/>
          <w:lang w:val="en-US"/>
        </w:rPr>
        <w:t>VIII</w:t>
      </w:r>
      <w:r>
        <w:rPr>
          <w:rFonts w:ascii="Times New Roman" w:hAnsi="Times New Roman"/>
          <w:b/>
          <w:sz w:val="24"/>
          <w:szCs w:val="24"/>
        </w:rPr>
        <w:t>. Оценка материально-технической базы</w:t>
      </w:r>
    </w:p>
    <w:p w:rsidR="00312532" w:rsidRDefault="00312532" w:rsidP="00312532">
      <w:pPr>
        <w:spacing w:after="0" w:line="240" w:lineRule="auto"/>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Основным ориентиром педагогической деятельности является создание условий для личностного становления ребенка, развития его самосознания. Это достига</w:t>
      </w:r>
      <w:r w:rsidR="003200A4">
        <w:rPr>
          <w:rFonts w:ascii="Times New Roman" w:hAnsi="Times New Roman"/>
          <w:sz w:val="24"/>
          <w:szCs w:val="24"/>
        </w:rPr>
        <w:t>ется через создание предметно-</w:t>
      </w:r>
      <w:r>
        <w:rPr>
          <w:rFonts w:ascii="Times New Roman" w:hAnsi="Times New Roman"/>
          <w:sz w:val="24"/>
          <w:szCs w:val="24"/>
        </w:rPr>
        <w:t>пространственной среды и предоставление ребенку возможностей для саморазвития.</w:t>
      </w:r>
    </w:p>
    <w:p w:rsidR="00312532" w:rsidRDefault="00312532" w:rsidP="00312532">
      <w:pPr>
        <w:spacing w:after="0" w:line="240" w:lineRule="auto"/>
        <w:jc w:val="both"/>
        <w:rPr>
          <w:rFonts w:ascii="Times New Roman" w:hAnsi="Times New Roman"/>
          <w:b/>
          <w:sz w:val="24"/>
          <w:szCs w:val="24"/>
        </w:rPr>
      </w:pPr>
      <w:r>
        <w:rPr>
          <w:rFonts w:ascii="Times New Roman" w:hAnsi="Times New Roman"/>
          <w:sz w:val="24"/>
          <w:szCs w:val="24"/>
        </w:rPr>
        <w:t xml:space="preserve">В МАДОУ функционируют: </w:t>
      </w:r>
    </w:p>
    <w:tbl>
      <w:tblPr>
        <w:tblW w:w="9498" w:type="dxa"/>
        <w:tblCellSpacing w:w="0" w:type="dxa"/>
        <w:tblInd w:w="10" w:type="dxa"/>
        <w:tblCellMar>
          <w:left w:w="0" w:type="dxa"/>
          <w:right w:w="0" w:type="dxa"/>
        </w:tblCellMar>
        <w:tblLook w:val="04A0" w:firstRow="1" w:lastRow="0" w:firstColumn="1" w:lastColumn="0" w:noHBand="0" w:noVBand="1"/>
      </w:tblPr>
      <w:tblGrid>
        <w:gridCol w:w="2268"/>
        <w:gridCol w:w="7230"/>
      </w:tblGrid>
      <w:tr w:rsidR="00312532" w:rsidTr="00312532">
        <w:trPr>
          <w:tblCellSpacing w:w="0" w:type="dxa"/>
        </w:trPr>
        <w:tc>
          <w:tcPr>
            <w:tcW w:w="2268" w:type="dxa"/>
            <w:hideMark/>
          </w:tcPr>
          <w:p w:rsidR="00312532" w:rsidRDefault="00312532">
            <w:pPr>
              <w:spacing w:before="100" w:beforeAutospacing="1" w:after="0" w:line="240" w:lineRule="auto"/>
              <w:jc w:val="both"/>
              <w:rPr>
                <w:rFonts w:ascii="Times New Roman" w:hAnsi="Times New Roman"/>
                <w:sz w:val="24"/>
                <w:szCs w:val="24"/>
              </w:rPr>
            </w:pPr>
            <w:r>
              <w:rPr>
                <w:rFonts w:ascii="Times New Roman" w:hAnsi="Times New Roman"/>
                <w:bCs/>
                <w:iCs/>
                <w:sz w:val="24"/>
                <w:szCs w:val="24"/>
              </w:rPr>
              <w:t>Помещения</w:t>
            </w:r>
            <w:r>
              <w:rPr>
                <w:rFonts w:ascii="Times New Roman" w:hAnsi="Times New Roman"/>
                <w:sz w:val="24"/>
                <w:szCs w:val="24"/>
              </w:rPr>
              <w:t xml:space="preserve"> </w:t>
            </w:r>
          </w:p>
        </w:tc>
        <w:tc>
          <w:tcPr>
            <w:tcW w:w="7230" w:type="dxa"/>
            <w:hideMark/>
          </w:tcPr>
          <w:p w:rsidR="00312532" w:rsidRDefault="00312532">
            <w:pPr>
              <w:spacing w:before="100" w:beforeAutospacing="1" w:after="0" w:line="240" w:lineRule="auto"/>
              <w:jc w:val="both"/>
              <w:rPr>
                <w:rFonts w:ascii="Times New Roman" w:hAnsi="Times New Roman"/>
                <w:sz w:val="24"/>
                <w:szCs w:val="24"/>
              </w:rPr>
            </w:pPr>
            <w:r>
              <w:rPr>
                <w:rFonts w:ascii="Times New Roman" w:hAnsi="Times New Roman"/>
                <w:bCs/>
                <w:iCs/>
                <w:sz w:val="24"/>
                <w:szCs w:val="24"/>
              </w:rPr>
              <w:t>Функция</w:t>
            </w:r>
            <w:r>
              <w:rPr>
                <w:rFonts w:ascii="Times New Roman" w:hAnsi="Times New Roman"/>
                <w:sz w:val="24"/>
                <w:szCs w:val="24"/>
              </w:rPr>
              <w:t xml:space="preserve"> </w:t>
            </w:r>
          </w:p>
        </w:tc>
      </w:tr>
      <w:tr w:rsidR="00312532" w:rsidTr="00312532">
        <w:trPr>
          <w:trHeight w:val="1161"/>
          <w:tblCellSpacing w:w="0" w:type="dxa"/>
        </w:trPr>
        <w:tc>
          <w:tcPr>
            <w:tcW w:w="2268" w:type="dxa"/>
            <w:hideMark/>
          </w:tcPr>
          <w:p w:rsidR="00312532" w:rsidRDefault="00312532">
            <w:pPr>
              <w:spacing w:before="100" w:beforeAutospacing="1" w:after="0" w:line="240" w:lineRule="auto"/>
              <w:jc w:val="both"/>
              <w:rPr>
                <w:rFonts w:ascii="Times New Roman" w:hAnsi="Times New Roman"/>
                <w:sz w:val="24"/>
                <w:szCs w:val="24"/>
              </w:rPr>
            </w:pPr>
            <w:r>
              <w:rPr>
                <w:rFonts w:ascii="Times New Roman" w:hAnsi="Times New Roman"/>
                <w:sz w:val="24"/>
                <w:szCs w:val="24"/>
              </w:rPr>
              <w:t xml:space="preserve">Музыкальный зал </w:t>
            </w:r>
          </w:p>
        </w:tc>
        <w:tc>
          <w:tcPr>
            <w:tcW w:w="7230" w:type="dxa"/>
            <w:hideMark/>
          </w:tcPr>
          <w:p w:rsidR="00312532" w:rsidRDefault="00312532">
            <w:pPr>
              <w:spacing w:before="100" w:beforeAutospacing="1" w:after="0" w:line="240" w:lineRule="auto"/>
              <w:ind w:right="132"/>
              <w:jc w:val="both"/>
              <w:rPr>
                <w:rFonts w:ascii="Times New Roman" w:hAnsi="Times New Roman"/>
                <w:sz w:val="24"/>
                <w:szCs w:val="24"/>
              </w:rPr>
            </w:pPr>
            <w:r>
              <w:rPr>
                <w:rFonts w:ascii="Times New Roman" w:hAnsi="Times New Roman"/>
                <w:sz w:val="24"/>
                <w:szCs w:val="24"/>
              </w:rPr>
              <w:t xml:space="preserve">Проведение ООД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 </w:t>
            </w:r>
          </w:p>
        </w:tc>
      </w:tr>
      <w:tr w:rsidR="00312532" w:rsidTr="00312532">
        <w:trPr>
          <w:trHeight w:val="837"/>
          <w:tblCellSpacing w:w="0" w:type="dxa"/>
        </w:trPr>
        <w:tc>
          <w:tcPr>
            <w:tcW w:w="2268" w:type="dxa"/>
            <w:hideMark/>
          </w:tcPr>
          <w:p w:rsidR="00312532" w:rsidRDefault="00312532">
            <w:pPr>
              <w:spacing w:before="100" w:beforeAutospacing="1" w:after="0" w:line="240" w:lineRule="auto"/>
              <w:jc w:val="both"/>
              <w:rPr>
                <w:rFonts w:ascii="Times New Roman" w:hAnsi="Times New Roman"/>
                <w:sz w:val="24"/>
                <w:szCs w:val="24"/>
              </w:rPr>
            </w:pPr>
            <w:r>
              <w:rPr>
                <w:rFonts w:ascii="Times New Roman" w:hAnsi="Times New Roman"/>
                <w:sz w:val="24"/>
                <w:szCs w:val="24"/>
              </w:rPr>
              <w:t>Физкультурный зал</w:t>
            </w:r>
          </w:p>
        </w:tc>
        <w:tc>
          <w:tcPr>
            <w:tcW w:w="7230" w:type="dxa"/>
            <w:hideMark/>
          </w:tcPr>
          <w:p w:rsidR="00312532" w:rsidRDefault="00312532">
            <w:pPr>
              <w:spacing w:before="100" w:beforeAutospacing="1" w:after="0" w:line="240" w:lineRule="auto"/>
              <w:ind w:right="132"/>
              <w:jc w:val="both"/>
              <w:rPr>
                <w:rFonts w:ascii="Times New Roman" w:hAnsi="Times New Roman"/>
                <w:sz w:val="24"/>
                <w:szCs w:val="24"/>
              </w:rPr>
            </w:pPr>
            <w:r>
              <w:rPr>
                <w:rFonts w:ascii="Times New Roman" w:hAnsi="Times New Roman"/>
                <w:sz w:val="24"/>
                <w:szCs w:val="24"/>
              </w:rPr>
              <w:t xml:space="preserve">Проведения ООД по физическому развитию, утренней гимнастики, совместной деятельности детей и взрослых по организации спортивных досугов, развлечений, праздников. </w:t>
            </w:r>
          </w:p>
        </w:tc>
      </w:tr>
      <w:tr w:rsidR="00312532" w:rsidTr="00312532">
        <w:trPr>
          <w:tblCellSpacing w:w="0" w:type="dxa"/>
        </w:trPr>
        <w:tc>
          <w:tcPr>
            <w:tcW w:w="2268" w:type="dxa"/>
            <w:hideMark/>
          </w:tcPr>
          <w:p w:rsidR="00312532" w:rsidRDefault="00312532">
            <w:pPr>
              <w:spacing w:before="100" w:beforeAutospacing="1" w:after="0" w:line="240" w:lineRule="auto"/>
              <w:jc w:val="both"/>
              <w:rPr>
                <w:rFonts w:ascii="Times New Roman" w:hAnsi="Times New Roman"/>
                <w:sz w:val="24"/>
                <w:szCs w:val="24"/>
              </w:rPr>
            </w:pPr>
            <w:r>
              <w:rPr>
                <w:rFonts w:ascii="Times New Roman" w:hAnsi="Times New Roman"/>
                <w:sz w:val="24"/>
                <w:szCs w:val="24"/>
              </w:rPr>
              <w:t>Кабинет татарского языка</w:t>
            </w:r>
          </w:p>
        </w:tc>
        <w:tc>
          <w:tcPr>
            <w:tcW w:w="7230" w:type="dxa"/>
            <w:hideMark/>
          </w:tcPr>
          <w:p w:rsidR="00312532" w:rsidRDefault="00EA6899">
            <w:pPr>
              <w:spacing w:before="100" w:beforeAutospacing="1" w:after="0" w:line="240" w:lineRule="auto"/>
              <w:ind w:right="132"/>
              <w:jc w:val="both"/>
              <w:rPr>
                <w:rFonts w:ascii="Times New Roman" w:hAnsi="Times New Roman"/>
                <w:sz w:val="24"/>
                <w:szCs w:val="24"/>
              </w:rPr>
            </w:pPr>
            <w:r>
              <w:rPr>
                <w:rFonts w:ascii="Times New Roman" w:hAnsi="Times New Roman"/>
                <w:sz w:val="24"/>
                <w:szCs w:val="24"/>
              </w:rPr>
              <w:t xml:space="preserve"> </w:t>
            </w:r>
            <w:r w:rsidR="00312532">
              <w:rPr>
                <w:rFonts w:ascii="Times New Roman" w:hAnsi="Times New Roman"/>
                <w:sz w:val="24"/>
                <w:szCs w:val="24"/>
              </w:rPr>
              <w:t>Проведение ООД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tc>
      </w:tr>
      <w:tr w:rsidR="00312532" w:rsidTr="00312532">
        <w:trPr>
          <w:tblCellSpacing w:w="0" w:type="dxa"/>
        </w:trPr>
        <w:tc>
          <w:tcPr>
            <w:tcW w:w="2268" w:type="dxa"/>
            <w:hideMark/>
          </w:tcPr>
          <w:p w:rsidR="00312532" w:rsidRDefault="00312532">
            <w:pPr>
              <w:spacing w:before="100" w:beforeAutospacing="1" w:after="0" w:line="240" w:lineRule="auto"/>
              <w:jc w:val="both"/>
              <w:rPr>
                <w:rFonts w:ascii="Times New Roman" w:hAnsi="Times New Roman"/>
                <w:sz w:val="24"/>
                <w:szCs w:val="24"/>
              </w:rPr>
            </w:pPr>
            <w:r>
              <w:rPr>
                <w:rFonts w:ascii="Times New Roman" w:hAnsi="Times New Roman"/>
                <w:sz w:val="24"/>
                <w:szCs w:val="24"/>
              </w:rPr>
              <w:t>Кабинет психолога</w:t>
            </w:r>
          </w:p>
        </w:tc>
        <w:tc>
          <w:tcPr>
            <w:tcW w:w="7230" w:type="dxa"/>
            <w:hideMark/>
          </w:tcPr>
          <w:p w:rsidR="00312532" w:rsidRDefault="00312532">
            <w:pPr>
              <w:spacing w:before="100" w:beforeAutospacing="1" w:after="0" w:line="240" w:lineRule="auto"/>
              <w:ind w:right="132"/>
              <w:jc w:val="both"/>
              <w:rPr>
                <w:rFonts w:ascii="Times New Roman" w:hAnsi="Times New Roman"/>
                <w:sz w:val="24"/>
                <w:szCs w:val="24"/>
              </w:rPr>
            </w:pPr>
            <w:r>
              <w:rPr>
                <w:rFonts w:ascii="Times New Roman" w:hAnsi="Times New Roman"/>
                <w:sz w:val="24"/>
                <w:szCs w:val="24"/>
              </w:rPr>
              <w:t>Оказание психологической помощи детям, консультативная работа с педагогами, родителями</w:t>
            </w:r>
          </w:p>
        </w:tc>
      </w:tr>
      <w:tr w:rsidR="00312532" w:rsidTr="00312532">
        <w:trPr>
          <w:tblCellSpacing w:w="0" w:type="dxa"/>
        </w:trPr>
        <w:tc>
          <w:tcPr>
            <w:tcW w:w="2268" w:type="dxa"/>
            <w:hideMark/>
          </w:tcPr>
          <w:p w:rsidR="00312532" w:rsidRDefault="00312532">
            <w:pPr>
              <w:spacing w:before="100" w:beforeAutospacing="1" w:after="0" w:line="240" w:lineRule="auto"/>
              <w:jc w:val="both"/>
              <w:rPr>
                <w:rFonts w:ascii="Times New Roman" w:hAnsi="Times New Roman"/>
                <w:sz w:val="24"/>
                <w:szCs w:val="24"/>
              </w:rPr>
            </w:pPr>
            <w:r>
              <w:rPr>
                <w:rFonts w:ascii="Times New Roman" w:hAnsi="Times New Roman"/>
                <w:sz w:val="24"/>
                <w:szCs w:val="24"/>
              </w:rPr>
              <w:t xml:space="preserve">Логопедический </w:t>
            </w:r>
          </w:p>
        </w:tc>
        <w:tc>
          <w:tcPr>
            <w:tcW w:w="7230" w:type="dxa"/>
            <w:hideMark/>
          </w:tcPr>
          <w:p w:rsidR="00312532" w:rsidRDefault="00312532">
            <w:pPr>
              <w:spacing w:before="100" w:beforeAutospacing="1" w:after="0" w:line="240" w:lineRule="auto"/>
              <w:ind w:right="132"/>
              <w:jc w:val="both"/>
              <w:rPr>
                <w:rFonts w:ascii="Times New Roman" w:hAnsi="Times New Roman"/>
                <w:sz w:val="24"/>
                <w:szCs w:val="24"/>
              </w:rPr>
            </w:pPr>
            <w:r>
              <w:rPr>
                <w:rFonts w:ascii="Times New Roman" w:hAnsi="Times New Roman"/>
                <w:sz w:val="24"/>
                <w:szCs w:val="24"/>
              </w:rPr>
              <w:t xml:space="preserve"> Проведение индивидуальных</w:t>
            </w:r>
            <w:r w:rsidR="003200A4">
              <w:rPr>
                <w:rFonts w:ascii="Times New Roman" w:hAnsi="Times New Roman"/>
                <w:sz w:val="24"/>
                <w:szCs w:val="24"/>
              </w:rPr>
              <w:t xml:space="preserve"> и подгрупповых</w:t>
            </w:r>
            <w:r>
              <w:rPr>
                <w:rFonts w:ascii="Times New Roman" w:hAnsi="Times New Roman"/>
                <w:sz w:val="24"/>
                <w:szCs w:val="24"/>
              </w:rPr>
              <w:t xml:space="preserve"> занятий по развитию речевой активно</w:t>
            </w:r>
            <w:r w:rsidR="00330C1B">
              <w:rPr>
                <w:rFonts w:ascii="Times New Roman" w:hAnsi="Times New Roman"/>
                <w:sz w:val="24"/>
                <w:szCs w:val="24"/>
              </w:rPr>
              <w:t>с</w:t>
            </w:r>
            <w:r>
              <w:rPr>
                <w:rFonts w:ascii="Times New Roman" w:hAnsi="Times New Roman"/>
                <w:sz w:val="24"/>
                <w:szCs w:val="24"/>
              </w:rPr>
              <w:t xml:space="preserve">ти.  </w:t>
            </w:r>
          </w:p>
        </w:tc>
      </w:tr>
      <w:tr w:rsidR="003200A4" w:rsidTr="00312532">
        <w:trPr>
          <w:tblCellSpacing w:w="0" w:type="dxa"/>
        </w:trPr>
        <w:tc>
          <w:tcPr>
            <w:tcW w:w="2268" w:type="dxa"/>
          </w:tcPr>
          <w:p w:rsidR="003200A4" w:rsidRDefault="003200A4">
            <w:pPr>
              <w:spacing w:before="100" w:beforeAutospacing="1" w:after="0" w:line="240" w:lineRule="auto"/>
              <w:jc w:val="both"/>
              <w:rPr>
                <w:rFonts w:ascii="Times New Roman" w:hAnsi="Times New Roman"/>
                <w:sz w:val="24"/>
                <w:szCs w:val="24"/>
              </w:rPr>
            </w:pPr>
            <w:r>
              <w:rPr>
                <w:rFonts w:ascii="Times New Roman" w:hAnsi="Times New Roman"/>
                <w:sz w:val="24"/>
                <w:szCs w:val="24"/>
              </w:rPr>
              <w:t>Кабинет будущего дошкольника</w:t>
            </w:r>
          </w:p>
        </w:tc>
        <w:tc>
          <w:tcPr>
            <w:tcW w:w="7230" w:type="dxa"/>
          </w:tcPr>
          <w:p w:rsidR="003200A4" w:rsidRDefault="003200A4" w:rsidP="00F53150">
            <w:pPr>
              <w:spacing w:before="100" w:beforeAutospacing="1" w:after="0" w:line="240" w:lineRule="auto"/>
              <w:ind w:right="132"/>
              <w:jc w:val="both"/>
              <w:rPr>
                <w:rFonts w:ascii="Times New Roman" w:hAnsi="Times New Roman"/>
                <w:sz w:val="24"/>
                <w:szCs w:val="24"/>
              </w:rPr>
            </w:pPr>
            <w:r>
              <w:rPr>
                <w:rFonts w:ascii="Times New Roman" w:hAnsi="Times New Roman"/>
                <w:sz w:val="24"/>
                <w:szCs w:val="24"/>
              </w:rPr>
              <w:t xml:space="preserve"> Проведение индивидуальных, подгрупповых, групповых образовательных занятий по формированию знаний, умений, навыков для успешного</w:t>
            </w:r>
            <w:r w:rsidR="00F53150">
              <w:rPr>
                <w:rFonts w:ascii="Times New Roman" w:hAnsi="Times New Roman"/>
                <w:sz w:val="24"/>
                <w:szCs w:val="24"/>
              </w:rPr>
              <w:t xml:space="preserve"> </w:t>
            </w:r>
            <w:r>
              <w:rPr>
                <w:rFonts w:ascii="Times New Roman" w:hAnsi="Times New Roman"/>
                <w:sz w:val="24"/>
                <w:szCs w:val="24"/>
              </w:rPr>
              <w:t>обучения</w:t>
            </w:r>
            <w:r w:rsidR="00F53150">
              <w:rPr>
                <w:rFonts w:ascii="Times New Roman" w:hAnsi="Times New Roman"/>
                <w:sz w:val="24"/>
                <w:szCs w:val="24"/>
              </w:rPr>
              <w:t xml:space="preserve"> в школе</w:t>
            </w:r>
          </w:p>
        </w:tc>
      </w:tr>
      <w:tr w:rsidR="00312532" w:rsidTr="00312532">
        <w:trPr>
          <w:tblCellSpacing w:w="0" w:type="dxa"/>
        </w:trPr>
        <w:tc>
          <w:tcPr>
            <w:tcW w:w="2268" w:type="dxa"/>
            <w:hideMark/>
          </w:tcPr>
          <w:p w:rsidR="00312532" w:rsidRDefault="00312532">
            <w:pPr>
              <w:spacing w:before="100" w:beforeAutospacing="1" w:after="0" w:line="240" w:lineRule="auto"/>
              <w:jc w:val="both"/>
              <w:rPr>
                <w:rFonts w:ascii="Times New Roman" w:hAnsi="Times New Roman"/>
                <w:sz w:val="24"/>
                <w:szCs w:val="24"/>
              </w:rPr>
            </w:pPr>
            <w:r>
              <w:rPr>
                <w:rFonts w:ascii="Times New Roman" w:hAnsi="Times New Roman"/>
                <w:sz w:val="24"/>
                <w:szCs w:val="24"/>
              </w:rPr>
              <w:t xml:space="preserve">Методический кабинет </w:t>
            </w:r>
          </w:p>
        </w:tc>
        <w:tc>
          <w:tcPr>
            <w:tcW w:w="7230" w:type="dxa"/>
            <w:hideMark/>
          </w:tcPr>
          <w:p w:rsidR="00312532" w:rsidRDefault="00EA6899">
            <w:pPr>
              <w:spacing w:before="100" w:beforeAutospacing="1" w:after="0" w:line="240" w:lineRule="auto"/>
              <w:ind w:right="132"/>
              <w:jc w:val="both"/>
              <w:rPr>
                <w:rFonts w:ascii="Times New Roman" w:hAnsi="Times New Roman"/>
                <w:sz w:val="24"/>
                <w:szCs w:val="24"/>
              </w:rPr>
            </w:pPr>
            <w:r>
              <w:rPr>
                <w:rFonts w:ascii="Times New Roman" w:hAnsi="Times New Roman"/>
                <w:sz w:val="24"/>
                <w:szCs w:val="24"/>
              </w:rPr>
              <w:t xml:space="preserve"> </w:t>
            </w:r>
            <w:r w:rsidR="00312532">
              <w:rPr>
                <w:rFonts w:ascii="Times New Roman" w:hAnsi="Times New Roman"/>
                <w:sz w:val="24"/>
                <w:szCs w:val="24"/>
              </w:rPr>
              <w:t xml:space="preserve">Консультативная работа с педагогами, методическое обеспечение учебно-воспитательного процесса </w:t>
            </w:r>
          </w:p>
        </w:tc>
      </w:tr>
      <w:tr w:rsidR="00312532" w:rsidTr="00312532">
        <w:trPr>
          <w:tblCellSpacing w:w="0" w:type="dxa"/>
        </w:trPr>
        <w:tc>
          <w:tcPr>
            <w:tcW w:w="2268" w:type="dxa"/>
            <w:hideMark/>
          </w:tcPr>
          <w:p w:rsidR="00312532" w:rsidRDefault="00312532">
            <w:pPr>
              <w:spacing w:after="0"/>
            </w:pPr>
          </w:p>
        </w:tc>
        <w:tc>
          <w:tcPr>
            <w:tcW w:w="7230" w:type="dxa"/>
            <w:hideMark/>
          </w:tcPr>
          <w:p w:rsidR="00312532" w:rsidRDefault="00312532">
            <w:pPr>
              <w:spacing w:after="0"/>
            </w:pPr>
          </w:p>
        </w:tc>
      </w:tr>
      <w:tr w:rsidR="00312532" w:rsidTr="00312532">
        <w:trPr>
          <w:tblCellSpacing w:w="0" w:type="dxa"/>
        </w:trPr>
        <w:tc>
          <w:tcPr>
            <w:tcW w:w="2268" w:type="dxa"/>
            <w:hideMark/>
          </w:tcPr>
          <w:p w:rsidR="00312532" w:rsidRDefault="00312532">
            <w:pPr>
              <w:spacing w:before="100" w:beforeAutospacing="1" w:after="0" w:line="240" w:lineRule="auto"/>
              <w:jc w:val="both"/>
              <w:rPr>
                <w:rFonts w:ascii="Times New Roman" w:hAnsi="Times New Roman"/>
                <w:sz w:val="24"/>
                <w:szCs w:val="24"/>
              </w:rPr>
            </w:pPr>
            <w:r>
              <w:rPr>
                <w:rFonts w:ascii="Times New Roman" w:hAnsi="Times New Roman"/>
                <w:sz w:val="24"/>
                <w:szCs w:val="24"/>
              </w:rPr>
              <w:t>Медицинский кабинет</w:t>
            </w:r>
          </w:p>
          <w:p w:rsidR="005B6EED" w:rsidRDefault="005B6EED">
            <w:pPr>
              <w:spacing w:before="100" w:beforeAutospacing="1" w:after="0" w:line="240" w:lineRule="auto"/>
              <w:jc w:val="both"/>
              <w:rPr>
                <w:rFonts w:ascii="Times New Roman" w:hAnsi="Times New Roman"/>
                <w:sz w:val="24"/>
                <w:szCs w:val="24"/>
              </w:rPr>
            </w:pPr>
            <w:r>
              <w:rPr>
                <w:rFonts w:ascii="Times New Roman" w:hAnsi="Times New Roman"/>
                <w:sz w:val="24"/>
                <w:szCs w:val="24"/>
              </w:rPr>
              <w:t>Кабинет по БДД</w:t>
            </w:r>
          </w:p>
        </w:tc>
        <w:tc>
          <w:tcPr>
            <w:tcW w:w="7230" w:type="dxa"/>
            <w:hideMark/>
          </w:tcPr>
          <w:p w:rsidR="00312532" w:rsidRDefault="00EA6899">
            <w:pPr>
              <w:spacing w:after="0" w:line="240" w:lineRule="auto"/>
              <w:ind w:right="132"/>
              <w:jc w:val="both"/>
              <w:rPr>
                <w:rFonts w:ascii="Times New Roman" w:hAnsi="Times New Roman"/>
                <w:sz w:val="24"/>
                <w:szCs w:val="24"/>
              </w:rPr>
            </w:pPr>
            <w:r>
              <w:rPr>
                <w:rFonts w:ascii="Times New Roman" w:hAnsi="Times New Roman"/>
                <w:sz w:val="24"/>
                <w:szCs w:val="24"/>
              </w:rPr>
              <w:t xml:space="preserve"> </w:t>
            </w:r>
            <w:r w:rsidR="00312532">
              <w:rPr>
                <w:rFonts w:ascii="Times New Roman" w:hAnsi="Times New Roman"/>
                <w:sz w:val="24"/>
                <w:szCs w:val="24"/>
              </w:rPr>
              <w:t xml:space="preserve">Обеспечение медицинского сопровождения образовательного процесса </w:t>
            </w:r>
          </w:p>
          <w:p w:rsidR="00EA6899" w:rsidRDefault="00EA6899">
            <w:pPr>
              <w:spacing w:after="0" w:line="240" w:lineRule="auto"/>
              <w:ind w:right="132"/>
              <w:jc w:val="both"/>
              <w:rPr>
                <w:rFonts w:ascii="Times New Roman" w:hAnsi="Times New Roman"/>
                <w:sz w:val="24"/>
                <w:szCs w:val="24"/>
              </w:rPr>
            </w:pPr>
          </w:p>
          <w:p w:rsidR="005B6EED" w:rsidRDefault="003200A4">
            <w:pPr>
              <w:spacing w:after="0" w:line="240" w:lineRule="auto"/>
              <w:ind w:right="132"/>
              <w:jc w:val="both"/>
              <w:rPr>
                <w:rFonts w:ascii="Times New Roman" w:hAnsi="Times New Roman"/>
                <w:sz w:val="24"/>
                <w:szCs w:val="24"/>
              </w:rPr>
            </w:pPr>
            <w:r>
              <w:rPr>
                <w:rFonts w:ascii="Times New Roman" w:hAnsi="Times New Roman"/>
                <w:sz w:val="24"/>
                <w:szCs w:val="24"/>
              </w:rPr>
              <w:t>Для изучения правил</w:t>
            </w:r>
            <w:r w:rsidR="00330C1B">
              <w:rPr>
                <w:rFonts w:ascii="Times New Roman" w:hAnsi="Times New Roman"/>
                <w:sz w:val="24"/>
                <w:szCs w:val="24"/>
              </w:rPr>
              <w:t xml:space="preserve"> дорожного движения.</w:t>
            </w:r>
          </w:p>
        </w:tc>
      </w:tr>
      <w:tr w:rsidR="00312532" w:rsidTr="00312532">
        <w:trPr>
          <w:tblCellSpacing w:w="0" w:type="dxa"/>
        </w:trPr>
        <w:tc>
          <w:tcPr>
            <w:tcW w:w="2268" w:type="dxa"/>
            <w:hideMark/>
          </w:tcPr>
          <w:p w:rsidR="00312532" w:rsidRDefault="00312532">
            <w:pPr>
              <w:spacing w:after="0"/>
            </w:pPr>
          </w:p>
        </w:tc>
        <w:tc>
          <w:tcPr>
            <w:tcW w:w="7230" w:type="dxa"/>
            <w:hideMark/>
          </w:tcPr>
          <w:p w:rsidR="00312532" w:rsidRDefault="00312532">
            <w:pPr>
              <w:spacing w:after="0"/>
            </w:pPr>
          </w:p>
        </w:tc>
      </w:tr>
      <w:tr w:rsidR="00312532" w:rsidTr="00312532">
        <w:trPr>
          <w:tblCellSpacing w:w="0" w:type="dxa"/>
        </w:trPr>
        <w:tc>
          <w:tcPr>
            <w:tcW w:w="2268" w:type="dxa"/>
            <w:hideMark/>
          </w:tcPr>
          <w:p w:rsidR="00312532" w:rsidRDefault="00312532">
            <w:pPr>
              <w:spacing w:after="0"/>
            </w:pPr>
          </w:p>
        </w:tc>
        <w:tc>
          <w:tcPr>
            <w:tcW w:w="7230" w:type="dxa"/>
            <w:hideMark/>
          </w:tcPr>
          <w:p w:rsidR="00312532" w:rsidRDefault="00312532">
            <w:pPr>
              <w:spacing w:after="0"/>
            </w:pPr>
          </w:p>
        </w:tc>
      </w:tr>
    </w:tbl>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w:t>
      </w:r>
    </w:p>
    <w:p w:rsidR="00EA6899"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w:t>
      </w:r>
    </w:p>
    <w:p w:rsidR="00EA6899" w:rsidRDefault="00EA6899" w:rsidP="00312532">
      <w:pPr>
        <w:spacing w:after="0" w:line="240" w:lineRule="auto"/>
        <w:jc w:val="both"/>
        <w:rPr>
          <w:rFonts w:ascii="Times New Roman" w:hAnsi="Times New Roman"/>
          <w:sz w:val="24"/>
          <w:szCs w:val="24"/>
        </w:rPr>
      </w:pPr>
    </w:p>
    <w:p w:rsidR="00312532" w:rsidRDefault="00312532" w:rsidP="00EA6899">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 группах создана предметно-пространственная среда: разнообразные центры развивающей активности.  </w:t>
      </w:r>
      <w:r>
        <w:rPr>
          <w:rFonts w:ascii="Times New Roman" w:hAnsi="Times New Roman"/>
          <w:sz w:val="24"/>
          <w:szCs w:val="24"/>
          <w:lang w:eastAsia="ru-RU"/>
        </w:rPr>
        <w:t>Разработана и внедрена система мер обеспечения безопасности жизни и деятельности ребенка в здании и на территории ДОУ: автоматическая пожарная сигнализация, объектовая станция системы по</w:t>
      </w:r>
      <w:r w:rsidR="003200A4">
        <w:rPr>
          <w:rFonts w:ascii="Times New Roman" w:hAnsi="Times New Roman"/>
          <w:sz w:val="24"/>
          <w:szCs w:val="24"/>
          <w:lang w:eastAsia="ru-RU"/>
        </w:rPr>
        <w:t>жарного мониторинга,  средства</w:t>
      </w:r>
      <w:r>
        <w:rPr>
          <w:rFonts w:ascii="Times New Roman" w:hAnsi="Times New Roman"/>
          <w:sz w:val="24"/>
          <w:szCs w:val="24"/>
          <w:lang w:eastAsia="ru-RU"/>
        </w:rPr>
        <w:t xml:space="preserve">  тревожной сигнализации.</w:t>
      </w:r>
    </w:p>
    <w:p w:rsidR="00312532" w:rsidRDefault="00312532" w:rsidP="00312532">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312532" w:rsidRDefault="00312532" w:rsidP="00312532">
      <w:pPr>
        <w:spacing w:after="0" w:line="240" w:lineRule="auto"/>
        <w:jc w:val="both"/>
        <w:rPr>
          <w:rFonts w:ascii="Times New Roman" w:hAnsi="Times New Roman"/>
          <w:sz w:val="24"/>
          <w:szCs w:val="24"/>
        </w:rPr>
      </w:pPr>
      <w:r>
        <w:rPr>
          <w:rFonts w:ascii="Times New Roman" w:hAnsi="Times New Roman"/>
          <w:sz w:val="24"/>
          <w:szCs w:val="24"/>
        </w:rPr>
        <w:t xml:space="preserve">    Материально-техническое состояние ДОУ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312532" w:rsidRDefault="00312532" w:rsidP="00312532">
      <w:pPr>
        <w:widowControl w:val="0"/>
        <w:autoSpaceDE w:val="0"/>
        <w:autoSpaceDN w:val="0"/>
        <w:spacing w:after="0" w:line="240" w:lineRule="auto"/>
        <w:jc w:val="both"/>
        <w:outlineLvl w:val="1"/>
        <w:rPr>
          <w:rFonts w:ascii="Times New Roman" w:hAnsi="Times New Roman"/>
          <w:sz w:val="24"/>
          <w:szCs w:val="24"/>
        </w:rPr>
      </w:pPr>
      <w:r>
        <w:rPr>
          <w:rFonts w:ascii="Times New Roman" w:hAnsi="Times New Roman"/>
          <w:sz w:val="24"/>
          <w:szCs w:val="24"/>
        </w:rPr>
        <w:t xml:space="preserve">    Информационное обеспечение образовательного процесса ДОУ включает: </w:t>
      </w:r>
    </w:p>
    <w:p w:rsidR="00312532" w:rsidRDefault="00312532" w:rsidP="00312532">
      <w:pPr>
        <w:widowControl w:val="0"/>
        <w:autoSpaceDE w:val="0"/>
        <w:autoSpaceDN w:val="0"/>
        <w:spacing w:after="0" w:line="240" w:lineRule="auto"/>
        <w:jc w:val="both"/>
        <w:outlineLvl w:val="1"/>
        <w:rPr>
          <w:rFonts w:ascii="Times New Roman" w:hAnsi="Times New Roman"/>
          <w:sz w:val="24"/>
          <w:szCs w:val="24"/>
        </w:rPr>
      </w:pPr>
      <w:r>
        <w:rPr>
          <w:rFonts w:ascii="Times New Roman" w:hAnsi="Times New Roman"/>
          <w:sz w:val="24"/>
          <w:szCs w:val="24"/>
        </w:rPr>
        <w:t>1. Программное обеспечение имеющихся компьютеров позволяет работать на каждой возрастной группе и каждому специалисту на своем рабочем месте</w:t>
      </w:r>
      <w:r w:rsidR="003200A4">
        <w:rPr>
          <w:rFonts w:ascii="Times New Roman" w:hAnsi="Times New Roman"/>
          <w:sz w:val="24"/>
          <w:szCs w:val="24"/>
        </w:rPr>
        <w:t>, пользоваться Интернет-</w:t>
      </w:r>
      <w:r>
        <w:rPr>
          <w:rFonts w:ascii="Times New Roman" w:hAnsi="Times New Roman"/>
          <w:sz w:val="24"/>
          <w:szCs w:val="24"/>
        </w:rPr>
        <w:t>ресурсами в определенных помещениях.</w:t>
      </w:r>
    </w:p>
    <w:p w:rsidR="00312532" w:rsidRDefault="00312532" w:rsidP="00312532">
      <w:pPr>
        <w:widowControl w:val="0"/>
        <w:autoSpaceDE w:val="0"/>
        <w:autoSpaceDN w:val="0"/>
        <w:spacing w:after="0" w:line="240" w:lineRule="auto"/>
        <w:jc w:val="both"/>
        <w:outlineLvl w:val="1"/>
        <w:rPr>
          <w:rFonts w:ascii="Times New Roman" w:hAnsi="Times New Roman"/>
          <w:sz w:val="24"/>
          <w:szCs w:val="24"/>
        </w:rPr>
      </w:pPr>
      <w:r>
        <w:rPr>
          <w:rFonts w:ascii="Times New Roman" w:hAnsi="Times New Roman"/>
          <w:sz w:val="24"/>
          <w:szCs w:val="24"/>
        </w:rPr>
        <w:t xml:space="preserve">2. С целью взаимодействия между участниками образовательного процесса (педагог, родители, дети), </w:t>
      </w:r>
      <w:r>
        <w:rPr>
          <w:rFonts w:ascii="Times New Roman" w:hAnsi="Times New Roman"/>
          <w:sz w:val="24"/>
          <w:szCs w:val="24"/>
        </w:rPr>
        <w:lastRenderedPageBreak/>
        <w:t>создан сайт ДОУ, на котором размещена информация, определённая законодательством.</w:t>
      </w:r>
    </w:p>
    <w:p w:rsidR="00312532" w:rsidRDefault="00312532" w:rsidP="00312532">
      <w:pPr>
        <w:widowControl w:val="0"/>
        <w:autoSpaceDE w:val="0"/>
        <w:autoSpaceDN w:val="0"/>
        <w:spacing w:after="0" w:line="240" w:lineRule="auto"/>
        <w:jc w:val="both"/>
        <w:outlineLvl w:val="1"/>
        <w:rPr>
          <w:rFonts w:ascii="Times New Roman" w:hAnsi="Times New Roman"/>
          <w:sz w:val="24"/>
          <w:szCs w:val="24"/>
        </w:rPr>
      </w:pPr>
      <w:r>
        <w:rPr>
          <w:rFonts w:ascii="Times New Roman" w:hAnsi="Times New Roman"/>
          <w:sz w:val="24"/>
          <w:szCs w:val="24"/>
        </w:rPr>
        <w:t xml:space="preserve">        Информационное обеспечение существенно облегчает процесс документооборота, делает образовательный процесс более содержательным, интересным, позволяет использовать современные формы организации взаимодействия педагога с детьми, родителями (законными представителями). </w:t>
      </w:r>
    </w:p>
    <w:p w:rsidR="00312532" w:rsidRDefault="00312532" w:rsidP="00312532">
      <w:pPr>
        <w:widowControl w:val="0"/>
        <w:autoSpaceDE w:val="0"/>
        <w:autoSpaceDN w:val="0"/>
        <w:spacing w:after="0" w:line="240" w:lineRule="auto"/>
        <w:jc w:val="both"/>
        <w:outlineLvl w:val="1"/>
        <w:rPr>
          <w:rFonts w:ascii="Times New Roman" w:hAnsi="Times New Roman"/>
          <w:sz w:val="24"/>
          <w:szCs w:val="24"/>
        </w:rPr>
      </w:pPr>
      <w:r>
        <w:rPr>
          <w:rFonts w:ascii="Times New Roman" w:hAnsi="Times New Roman"/>
          <w:b/>
          <w:bCs/>
          <w:sz w:val="24"/>
          <w:szCs w:val="24"/>
        </w:rPr>
        <w:t xml:space="preserve">    Выводы: </w:t>
      </w:r>
      <w:r>
        <w:rPr>
          <w:rFonts w:ascii="Times New Roman" w:hAnsi="Times New Roman"/>
          <w:sz w:val="24"/>
          <w:szCs w:val="24"/>
        </w:rPr>
        <w:t xml:space="preserve">анализ соответствия материально-технического обеспечения реализации </w:t>
      </w:r>
    </w:p>
    <w:p w:rsidR="00EA6899" w:rsidRDefault="00312532" w:rsidP="00EA6899">
      <w:pPr>
        <w:widowControl w:val="0"/>
        <w:autoSpaceDE w:val="0"/>
        <w:autoSpaceDN w:val="0"/>
        <w:spacing w:after="0" w:line="240" w:lineRule="auto"/>
        <w:jc w:val="both"/>
        <w:outlineLvl w:val="1"/>
        <w:rPr>
          <w:rFonts w:ascii="Times New Roman" w:hAnsi="Times New Roman"/>
          <w:sz w:val="24"/>
          <w:szCs w:val="24"/>
        </w:rPr>
      </w:pPr>
      <w:r>
        <w:rPr>
          <w:rFonts w:ascii="Times New Roman" w:hAnsi="Times New Roman"/>
          <w:sz w:val="24"/>
          <w:szCs w:val="24"/>
        </w:rPr>
        <w:t xml:space="preserve"> ООП ДОО требованиям, предъявляемым к участкам, зданию, помещениям показал, что для реализации ООП ДОО в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Все кабинеты оформлены. При создании развивающей предметно- пространственной среды воспитатели учитывают возрастные, индивидуальные особенности детей своей группы. </w:t>
      </w:r>
    </w:p>
    <w:p w:rsidR="00312532" w:rsidRPr="00EA6899" w:rsidRDefault="00312532" w:rsidP="00EA6899">
      <w:pPr>
        <w:widowControl w:val="0"/>
        <w:autoSpaceDE w:val="0"/>
        <w:autoSpaceDN w:val="0"/>
        <w:spacing w:after="0" w:line="240" w:lineRule="auto"/>
        <w:jc w:val="both"/>
        <w:outlineLvl w:val="1"/>
        <w:rPr>
          <w:rFonts w:ascii="Times New Roman" w:hAnsi="Times New Roman"/>
          <w:sz w:val="24"/>
          <w:szCs w:val="24"/>
        </w:rPr>
      </w:pPr>
      <w:r>
        <w:rPr>
          <w:rFonts w:ascii="Times New Roman" w:hAnsi="Times New Roman"/>
          <w:sz w:val="24"/>
          <w:szCs w:val="24"/>
        </w:rPr>
        <w:t xml:space="preserve">  </w:t>
      </w:r>
      <w:r>
        <w:rPr>
          <w:rFonts w:ascii="Times New Roman" w:hAnsi="Times New Roman"/>
          <w:b/>
          <w:bCs/>
          <w:kern w:val="2"/>
          <w:sz w:val="24"/>
          <w:szCs w:val="24"/>
        </w:rPr>
        <w:t>Выводы по итогам года.</w:t>
      </w:r>
    </w:p>
    <w:p w:rsidR="00312532" w:rsidRPr="00F53150" w:rsidRDefault="00F53150" w:rsidP="00F53150">
      <w:pPr>
        <w:spacing w:line="240" w:lineRule="auto"/>
        <w:ind w:firstLine="708"/>
        <w:jc w:val="both"/>
        <w:rPr>
          <w:rFonts w:ascii="Times New Roman" w:hAnsi="Times New Roman"/>
          <w:kern w:val="2"/>
          <w:sz w:val="24"/>
          <w:szCs w:val="24"/>
        </w:rPr>
      </w:pPr>
      <w:r>
        <w:rPr>
          <w:rFonts w:ascii="Times New Roman" w:hAnsi="Times New Roman"/>
          <w:kern w:val="2"/>
          <w:sz w:val="24"/>
          <w:szCs w:val="24"/>
        </w:rPr>
        <w:t>По итогам самоа</w:t>
      </w:r>
      <w:r w:rsidR="00312532">
        <w:rPr>
          <w:rFonts w:ascii="Times New Roman" w:hAnsi="Times New Roman"/>
          <w:kern w:val="2"/>
          <w:sz w:val="24"/>
          <w:szCs w:val="24"/>
        </w:rPr>
        <w:t>нализ</w:t>
      </w:r>
      <w:r>
        <w:rPr>
          <w:rFonts w:ascii="Times New Roman" w:hAnsi="Times New Roman"/>
          <w:kern w:val="2"/>
          <w:sz w:val="24"/>
          <w:szCs w:val="24"/>
        </w:rPr>
        <w:t>а</w:t>
      </w:r>
      <w:r w:rsidR="00312532">
        <w:rPr>
          <w:rFonts w:ascii="Times New Roman" w:hAnsi="Times New Roman"/>
          <w:kern w:val="2"/>
          <w:sz w:val="24"/>
          <w:szCs w:val="24"/>
        </w:rPr>
        <w:t xml:space="preserve"> деяте</w:t>
      </w:r>
      <w:r w:rsidR="00BC66C3">
        <w:rPr>
          <w:rFonts w:ascii="Times New Roman" w:hAnsi="Times New Roman"/>
          <w:kern w:val="2"/>
          <w:sz w:val="24"/>
          <w:szCs w:val="24"/>
        </w:rPr>
        <w:t>льности детского сада за 2020-2021</w:t>
      </w:r>
      <w:r>
        <w:rPr>
          <w:rFonts w:ascii="Times New Roman" w:hAnsi="Times New Roman"/>
          <w:kern w:val="2"/>
          <w:sz w:val="24"/>
          <w:szCs w:val="24"/>
        </w:rPr>
        <w:t xml:space="preserve"> учебный год выявлено, что в детском саду были созданы все условия для проведения полноценной и содержательной работы с детьми, профессионализм и творческий потенциал педагогов значительно повысил качество воспитательно-образовательного процесса в ДОУ. </w:t>
      </w:r>
      <w:r w:rsidR="00312532">
        <w:rPr>
          <w:rFonts w:ascii="Times New Roman" w:hAnsi="Times New Roman"/>
          <w:kern w:val="2"/>
          <w:sz w:val="24"/>
          <w:szCs w:val="24"/>
        </w:rPr>
        <w:t xml:space="preserve">Учреждение функционирует </w:t>
      </w:r>
      <w:r>
        <w:rPr>
          <w:rFonts w:ascii="Times New Roman" w:hAnsi="Times New Roman"/>
          <w:kern w:val="2"/>
          <w:sz w:val="24"/>
          <w:szCs w:val="24"/>
        </w:rPr>
        <w:t xml:space="preserve">в режиме развития. Результаты деятельности МАДОУ «Детский сад № 97» в целом хорошие, с положительной динамикой. </w:t>
      </w:r>
    </w:p>
    <w:p w:rsidR="007117D5" w:rsidRDefault="007117D5">
      <w:pPr>
        <w:rPr>
          <w:rFonts w:ascii="Times New Roman" w:hAnsi="Times New Roman"/>
        </w:rPr>
      </w:pPr>
    </w:p>
    <w:sectPr w:rsidR="007117D5" w:rsidSect="00863780">
      <w:pgSz w:w="11906" w:h="16838"/>
      <w:pgMar w:top="397" w:right="397" w:bottom="397" w:left="3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4D82"/>
    <w:multiLevelType w:val="hybridMultilevel"/>
    <w:tmpl w:val="293C56D8"/>
    <w:lvl w:ilvl="0" w:tplc="63286ACA">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52EE4DDF"/>
    <w:multiLevelType w:val="hybridMultilevel"/>
    <w:tmpl w:val="321A77BE"/>
    <w:lvl w:ilvl="0" w:tplc="3B942064">
      <w:numFmt w:val="bullet"/>
      <w:lvlText w:val="•"/>
      <w:lvlJc w:val="left"/>
      <w:pPr>
        <w:ind w:left="1280" w:hanging="284"/>
      </w:pPr>
      <w:rPr>
        <w:rFonts w:ascii="Times New Roman" w:eastAsia="Times New Roman" w:hAnsi="Times New Roman" w:cs="Times New Roman" w:hint="default"/>
        <w:w w:val="99"/>
        <w:sz w:val="24"/>
        <w:szCs w:val="24"/>
        <w:lang w:val="ru-RU" w:eastAsia="en-US" w:bidi="ar-SA"/>
      </w:rPr>
    </w:lvl>
    <w:lvl w:ilvl="1" w:tplc="206E6996">
      <w:numFmt w:val="bullet"/>
      <w:lvlText w:val="•"/>
      <w:lvlJc w:val="left"/>
      <w:pPr>
        <w:ind w:left="2286" w:hanging="284"/>
      </w:pPr>
      <w:rPr>
        <w:lang w:val="ru-RU" w:eastAsia="en-US" w:bidi="ar-SA"/>
      </w:rPr>
    </w:lvl>
    <w:lvl w:ilvl="2" w:tplc="18722136">
      <w:numFmt w:val="bullet"/>
      <w:lvlText w:val="•"/>
      <w:lvlJc w:val="left"/>
      <w:pPr>
        <w:ind w:left="3292" w:hanging="284"/>
      </w:pPr>
      <w:rPr>
        <w:lang w:val="ru-RU" w:eastAsia="en-US" w:bidi="ar-SA"/>
      </w:rPr>
    </w:lvl>
    <w:lvl w:ilvl="3" w:tplc="6F604E2C">
      <w:numFmt w:val="bullet"/>
      <w:lvlText w:val="•"/>
      <w:lvlJc w:val="left"/>
      <w:pPr>
        <w:ind w:left="4298" w:hanging="284"/>
      </w:pPr>
      <w:rPr>
        <w:lang w:val="ru-RU" w:eastAsia="en-US" w:bidi="ar-SA"/>
      </w:rPr>
    </w:lvl>
    <w:lvl w:ilvl="4" w:tplc="56A0C992">
      <w:numFmt w:val="bullet"/>
      <w:lvlText w:val="•"/>
      <w:lvlJc w:val="left"/>
      <w:pPr>
        <w:ind w:left="5304" w:hanging="284"/>
      </w:pPr>
      <w:rPr>
        <w:lang w:val="ru-RU" w:eastAsia="en-US" w:bidi="ar-SA"/>
      </w:rPr>
    </w:lvl>
    <w:lvl w:ilvl="5" w:tplc="8CDA1C6E">
      <w:numFmt w:val="bullet"/>
      <w:lvlText w:val="•"/>
      <w:lvlJc w:val="left"/>
      <w:pPr>
        <w:ind w:left="6310" w:hanging="284"/>
      </w:pPr>
      <w:rPr>
        <w:lang w:val="ru-RU" w:eastAsia="en-US" w:bidi="ar-SA"/>
      </w:rPr>
    </w:lvl>
    <w:lvl w:ilvl="6" w:tplc="10F4ABB0">
      <w:numFmt w:val="bullet"/>
      <w:lvlText w:val="•"/>
      <w:lvlJc w:val="left"/>
      <w:pPr>
        <w:ind w:left="7316" w:hanging="284"/>
      </w:pPr>
      <w:rPr>
        <w:lang w:val="ru-RU" w:eastAsia="en-US" w:bidi="ar-SA"/>
      </w:rPr>
    </w:lvl>
    <w:lvl w:ilvl="7" w:tplc="F8C8C8D2">
      <w:numFmt w:val="bullet"/>
      <w:lvlText w:val="•"/>
      <w:lvlJc w:val="left"/>
      <w:pPr>
        <w:ind w:left="8322" w:hanging="284"/>
      </w:pPr>
      <w:rPr>
        <w:lang w:val="ru-RU" w:eastAsia="en-US" w:bidi="ar-SA"/>
      </w:rPr>
    </w:lvl>
    <w:lvl w:ilvl="8" w:tplc="B2F4B69C">
      <w:numFmt w:val="bullet"/>
      <w:lvlText w:val="•"/>
      <w:lvlJc w:val="left"/>
      <w:pPr>
        <w:ind w:left="9328" w:hanging="284"/>
      </w:pPr>
      <w:rPr>
        <w:lang w:val="ru-RU"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07D36"/>
    <w:rsid w:val="000A4F10"/>
    <w:rsid w:val="000B7B1B"/>
    <w:rsid w:val="0011223B"/>
    <w:rsid w:val="00154481"/>
    <w:rsid w:val="00192912"/>
    <w:rsid w:val="001E70C2"/>
    <w:rsid w:val="00211210"/>
    <w:rsid w:val="002C5441"/>
    <w:rsid w:val="00312532"/>
    <w:rsid w:val="003200A4"/>
    <w:rsid w:val="00330C1B"/>
    <w:rsid w:val="00334A7B"/>
    <w:rsid w:val="00384BC8"/>
    <w:rsid w:val="00430AB4"/>
    <w:rsid w:val="004E2BFD"/>
    <w:rsid w:val="005402E3"/>
    <w:rsid w:val="00562660"/>
    <w:rsid w:val="00581219"/>
    <w:rsid w:val="005B6EED"/>
    <w:rsid w:val="005C20D0"/>
    <w:rsid w:val="005F6E86"/>
    <w:rsid w:val="006B49A3"/>
    <w:rsid w:val="007117D5"/>
    <w:rsid w:val="00727D4F"/>
    <w:rsid w:val="0074709C"/>
    <w:rsid w:val="00814B57"/>
    <w:rsid w:val="00863780"/>
    <w:rsid w:val="008841F9"/>
    <w:rsid w:val="008F3981"/>
    <w:rsid w:val="009F46FA"/>
    <w:rsid w:val="00AD4153"/>
    <w:rsid w:val="00AE423F"/>
    <w:rsid w:val="00AE5DB4"/>
    <w:rsid w:val="00B81AE1"/>
    <w:rsid w:val="00B96B19"/>
    <w:rsid w:val="00BB2BB2"/>
    <w:rsid w:val="00BC66C3"/>
    <w:rsid w:val="00BD3744"/>
    <w:rsid w:val="00C07D36"/>
    <w:rsid w:val="00C15F51"/>
    <w:rsid w:val="00CA2933"/>
    <w:rsid w:val="00D1525F"/>
    <w:rsid w:val="00D86EFC"/>
    <w:rsid w:val="00DA2048"/>
    <w:rsid w:val="00DF3F0A"/>
    <w:rsid w:val="00E35741"/>
    <w:rsid w:val="00E7703B"/>
    <w:rsid w:val="00EA6899"/>
    <w:rsid w:val="00EB53C5"/>
    <w:rsid w:val="00ED47A1"/>
    <w:rsid w:val="00EF7599"/>
    <w:rsid w:val="00F53150"/>
    <w:rsid w:val="00F86859"/>
    <w:rsid w:val="00F86A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D3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2532"/>
    <w:pPr>
      <w:spacing w:before="100" w:beforeAutospacing="1" w:after="100" w:afterAutospacing="1" w:line="240" w:lineRule="auto"/>
    </w:pPr>
    <w:rPr>
      <w:rFonts w:ascii="Arial" w:hAnsi="Arial" w:cs="Arial"/>
      <w:sz w:val="20"/>
      <w:szCs w:val="20"/>
      <w:lang w:eastAsia="ru-RU"/>
    </w:rPr>
  </w:style>
  <w:style w:type="paragraph" w:styleId="a4">
    <w:name w:val="List Paragraph"/>
    <w:basedOn w:val="a"/>
    <w:uiPriority w:val="34"/>
    <w:qFormat/>
    <w:rsid w:val="00312532"/>
    <w:pPr>
      <w:ind w:left="720"/>
      <w:contextualSpacing/>
    </w:pPr>
    <w:rPr>
      <w:rFonts w:asciiTheme="minorHAnsi" w:eastAsiaTheme="minorHAnsi" w:hAnsiTheme="minorHAnsi" w:cstheme="minorBidi"/>
    </w:rPr>
  </w:style>
  <w:style w:type="paragraph" w:styleId="a5">
    <w:name w:val="Balloon Text"/>
    <w:basedOn w:val="a"/>
    <w:link w:val="a6"/>
    <w:uiPriority w:val="99"/>
    <w:semiHidden/>
    <w:unhideWhenUsed/>
    <w:rsid w:val="005626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6266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39740">
      <w:bodyDiv w:val="1"/>
      <w:marLeft w:val="0"/>
      <w:marRight w:val="0"/>
      <w:marTop w:val="0"/>
      <w:marBottom w:val="0"/>
      <w:divBdr>
        <w:top w:val="none" w:sz="0" w:space="0" w:color="auto"/>
        <w:left w:val="none" w:sz="0" w:space="0" w:color="auto"/>
        <w:bottom w:val="none" w:sz="0" w:space="0" w:color="auto"/>
        <w:right w:val="none" w:sz="0" w:space="0" w:color="auto"/>
      </w:divBdr>
    </w:div>
    <w:div w:id="865869622">
      <w:bodyDiv w:val="1"/>
      <w:marLeft w:val="0"/>
      <w:marRight w:val="0"/>
      <w:marTop w:val="0"/>
      <w:marBottom w:val="0"/>
      <w:divBdr>
        <w:top w:val="none" w:sz="0" w:space="0" w:color="auto"/>
        <w:left w:val="none" w:sz="0" w:space="0" w:color="auto"/>
        <w:bottom w:val="none" w:sz="0" w:space="0" w:color="auto"/>
        <w:right w:val="none" w:sz="0" w:space="0" w:color="auto"/>
      </w:divBdr>
    </w:div>
    <w:div w:id="1565871315">
      <w:bodyDiv w:val="1"/>
      <w:marLeft w:val="0"/>
      <w:marRight w:val="0"/>
      <w:marTop w:val="0"/>
      <w:marBottom w:val="0"/>
      <w:divBdr>
        <w:top w:val="none" w:sz="0" w:space="0" w:color="auto"/>
        <w:left w:val="none" w:sz="0" w:space="0" w:color="auto"/>
        <w:bottom w:val="none" w:sz="0" w:space="0" w:color="auto"/>
        <w:right w:val="none" w:sz="0" w:space="0" w:color="auto"/>
      </w:divBdr>
      <w:divsChild>
        <w:div w:id="1150826108">
          <w:marLeft w:val="0"/>
          <w:marRight w:val="0"/>
          <w:marTop w:val="0"/>
          <w:marBottom w:val="0"/>
          <w:divBdr>
            <w:top w:val="none" w:sz="0" w:space="0" w:color="auto"/>
            <w:left w:val="none" w:sz="0" w:space="0" w:color="auto"/>
            <w:bottom w:val="none" w:sz="0" w:space="0" w:color="auto"/>
            <w:right w:val="none" w:sz="0" w:space="0" w:color="auto"/>
          </w:divBdr>
        </w:div>
        <w:div w:id="1036009737">
          <w:marLeft w:val="0"/>
          <w:marRight w:val="0"/>
          <w:marTop w:val="0"/>
          <w:marBottom w:val="0"/>
          <w:divBdr>
            <w:top w:val="none" w:sz="0" w:space="0" w:color="auto"/>
            <w:left w:val="none" w:sz="0" w:space="0" w:color="auto"/>
            <w:bottom w:val="none" w:sz="0" w:space="0" w:color="auto"/>
            <w:right w:val="none" w:sz="0" w:space="0" w:color="auto"/>
          </w:divBdr>
        </w:div>
        <w:div w:id="237979605">
          <w:marLeft w:val="0"/>
          <w:marRight w:val="0"/>
          <w:marTop w:val="0"/>
          <w:marBottom w:val="0"/>
          <w:divBdr>
            <w:top w:val="none" w:sz="0" w:space="0" w:color="auto"/>
            <w:left w:val="none" w:sz="0" w:space="0" w:color="auto"/>
            <w:bottom w:val="none" w:sz="0" w:space="0" w:color="auto"/>
            <w:right w:val="none" w:sz="0" w:space="0" w:color="auto"/>
          </w:divBdr>
        </w:div>
      </w:divsChild>
    </w:div>
    <w:div w:id="1626621996">
      <w:bodyDiv w:val="1"/>
      <w:marLeft w:val="0"/>
      <w:marRight w:val="0"/>
      <w:marTop w:val="0"/>
      <w:marBottom w:val="0"/>
      <w:divBdr>
        <w:top w:val="none" w:sz="0" w:space="0" w:color="auto"/>
        <w:left w:val="none" w:sz="0" w:space="0" w:color="auto"/>
        <w:bottom w:val="none" w:sz="0" w:space="0" w:color="auto"/>
        <w:right w:val="none" w:sz="0" w:space="0" w:color="auto"/>
      </w:divBdr>
    </w:div>
    <w:div w:id="198831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913F4-DB4C-4205-9036-7B9A755EB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4627</TotalTime>
  <Pages>9</Pages>
  <Words>3556</Words>
  <Characters>20273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РОО Советского района г.Казани</Company>
  <LinksUpToDate>false</LinksUpToDate>
  <CharactersWithSpaces>23782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Козловская Влада Ринатовна</dc:creator>
  <cp:keywords/>
  <dc:description/>
  <cp:lastModifiedBy>Юра</cp:lastModifiedBy>
  <cp:revision>20</cp:revision>
  <cp:lastPrinted>2021-04-09T10:54:00Z</cp:lastPrinted>
  <dcterms:created xsi:type="dcterms:W3CDTF">2018-04-17T06:43:00Z</dcterms:created>
  <dcterms:modified xsi:type="dcterms:W3CDTF">2021-05-31T18:08:00Z</dcterms:modified>
</cp:coreProperties>
</file>